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F6" w:rsidRDefault="006A0C2A" w:rsidP="00270739">
      <w:pPr>
        <w:jc w:val="center"/>
        <w:rPr>
          <w:rFonts w:ascii="Bauhaus 93" w:eastAsia="PMingLiU" w:hAnsi="Bauhaus 93"/>
          <w:b/>
          <w:sz w:val="36"/>
          <w:szCs w:val="36"/>
        </w:rPr>
      </w:pPr>
      <w:r w:rsidRPr="0093491D">
        <w:rPr>
          <w:rFonts w:eastAsia="PMingLiU"/>
          <w:b/>
          <w:sz w:val="36"/>
          <w:szCs w:val="36"/>
        </w:rPr>
        <w:t>2017</w:t>
      </w:r>
      <w:r w:rsidR="00505015" w:rsidRPr="0093491D">
        <w:rPr>
          <w:rFonts w:eastAsia="PMingLiU" w:hAnsi="PMingLiU"/>
          <w:b/>
          <w:sz w:val="36"/>
          <w:szCs w:val="36"/>
        </w:rPr>
        <w:t>末後事工</w:t>
      </w:r>
      <w:r w:rsidR="00505015" w:rsidRPr="0093491D">
        <w:rPr>
          <w:rFonts w:eastAsia="PMingLiU"/>
          <w:b/>
          <w:sz w:val="36"/>
          <w:szCs w:val="36"/>
        </w:rPr>
        <w:t>-</w:t>
      </w:r>
      <w:r w:rsidRPr="0093491D">
        <w:rPr>
          <w:rFonts w:eastAsia="PMingLiU" w:hAnsi="PMingLiU"/>
          <w:b/>
          <w:sz w:val="36"/>
          <w:szCs w:val="36"/>
        </w:rPr>
        <w:t>鐵杖管轄列國特會</w:t>
      </w:r>
      <w:r w:rsidR="00A85C78">
        <w:rPr>
          <w:rFonts w:eastAsia="PMingLiU" w:hint="eastAsia"/>
          <w:b/>
          <w:sz w:val="36"/>
          <w:szCs w:val="36"/>
        </w:rPr>
        <w:t>-</w:t>
      </w:r>
      <w:r w:rsidRPr="0093491D">
        <w:rPr>
          <w:rFonts w:ascii="Bauhaus 93" w:eastAsia="PMingLiU" w:hAnsi="Bauhaus 93"/>
          <w:sz w:val="36"/>
          <w:szCs w:val="36"/>
        </w:rPr>
        <w:t>報名表</w:t>
      </w:r>
      <w:r w:rsidR="005C747D" w:rsidRPr="0093491D">
        <w:rPr>
          <w:rFonts w:ascii="Bauhaus 93" w:eastAsia="华文细黑" w:hAnsi="Bauhaus 93"/>
          <w:b/>
          <w:sz w:val="36"/>
          <w:szCs w:val="36"/>
        </w:rPr>
        <w:t xml:space="preserve">  </w:t>
      </w:r>
    </w:p>
    <w:p w:rsidR="005C747D" w:rsidRPr="00B87CF6" w:rsidRDefault="005C747D" w:rsidP="00270739">
      <w:pPr>
        <w:jc w:val="center"/>
        <w:rPr>
          <w:rFonts w:eastAsia="PMingLiU"/>
          <w:b/>
          <w:sz w:val="12"/>
          <w:szCs w:val="12"/>
        </w:rPr>
      </w:pPr>
      <w:r w:rsidRPr="00B87CF6">
        <w:rPr>
          <w:rFonts w:ascii="Bauhaus 93" w:eastAsia="华文细黑" w:hAnsi="Bauhaus 93"/>
          <w:b/>
          <w:sz w:val="12"/>
          <w:szCs w:val="12"/>
        </w:rPr>
        <w:t xml:space="preserve">     </w:t>
      </w:r>
    </w:p>
    <w:p w:rsidR="008D640C" w:rsidRPr="002C26A1" w:rsidRDefault="008D640C" w:rsidP="008D640C">
      <w:pPr>
        <w:tabs>
          <w:tab w:val="left" w:pos="5387"/>
        </w:tabs>
        <w:rPr>
          <w:rFonts w:ascii="PMingLiU" w:eastAsia="PMingLiU" w:hAnsi="PMingLiU" w:cs="Helvetica"/>
          <w:b/>
          <w:sz w:val="24"/>
          <w:szCs w:val="24"/>
        </w:rPr>
      </w:pPr>
      <w:r w:rsidRPr="002C26A1">
        <w:rPr>
          <w:rFonts w:ascii="PMingLiU" w:eastAsia="PMingLiU" w:hAnsi="PMingLiU" w:cs="Helvetica" w:hint="eastAsia"/>
          <w:b/>
          <w:sz w:val="24"/>
          <w:szCs w:val="24"/>
        </w:rPr>
        <w:t>主辦單位</w:t>
      </w:r>
      <w:r w:rsidRPr="002C26A1">
        <w:rPr>
          <w:rFonts w:ascii="PMingLiU" w:eastAsia="PMingLiU" w:hAnsi="PMingLiU" w:cs="Helvetica"/>
          <w:b/>
          <w:sz w:val="24"/>
          <w:szCs w:val="24"/>
        </w:rPr>
        <w:t xml:space="preserve">:  </w:t>
      </w:r>
      <w:r w:rsidRPr="002C26A1">
        <w:rPr>
          <w:rFonts w:ascii="PMingLiU" w:eastAsia="PMingLiU" w:hAnsi="PMingLiU" w:cs="Helvetica" w:hint="eastAsia"/>
          <w:b/>
          <w:sz w:val="24"/>
          <w:szCs w:val="24"/>
        </w:rPr>
        <w:t xml:space="preserve">末後事工                                   </w:t>
      </w:r>
      <w:r w:rsidR="00A85C78" w:rsidRPr="002C26A1">
        <w:rPr>
          <w:rFonts w:ascii="PMingLiU" w:eastAsia="PMingLiU" w:hAnsi="PMingLiU" w:cs="Helvetica" w:hint="eastAsia"/>
          <w:b/>
          <w:sz w:val="24"/>
          <w:szCs w:val="24"/>
        </w:rPr>
        <w:t xml:space="preserve">                      </w:t>
      </w:r>
      <w:r w:rsidR="002C26A1">
        <w:rPr>
          <w:rFonts w:ascii="PMingLiU" w:eastAsia="PMingLiU" w:hAnsi="PMingLiU" w:cs="Helvetica" w:hint="eastAsia"/>
          <w:b/>
          <w:sz w:val="24"/>
          <w:szCs w:val="24"/>
        </w:rPr>
        <w:t xml:space="preserve">          </w:t>
      </w:r>
      <w:r w:rsidR="00B31E91">
        <w:rPr>
          <w:rFonts w:ascii="PMingLiU" w:eastAsia="PMingLiU" w:hAnsi="PMingLiU" w:cs="Helvetica" w:hint="eastAsia"/>
          <w:b/>
          <w:sz w:val="24"/>
          <w:szCs w:val="24"/>
        </w:rPr>
        <w:t xml:space="preserve"> </w:t>
      </w:r>
      <w:r w:rsidRPr="002C26A1">
        <w:rPr>
          <w:rFonts w:ascii="PMingLiU" w:eastAsia="PMingLiU" w:hAnsi="PMingLiU" w:cs="Helvetica" w:hint="eastAsia"/>
          <w:b/>
          <w:sz w:val="24"/>
          <w:szCs w:val="24"/>
        </w:rPr>
        <w:t>時間：</w:t>
      </w:r>
      <w:r w:rsidR="00471A23">
        <w:rPr>
          <w:rFonts w:ascii="PMingLiU" w:eastAsia="PMingLiU" w:hAnsi="PMingLiU" w:cs="Helvetica" w:hint="eastAsia"/>
          <w:b/>
          <w:sz w:val="24"/>
          <w:szCs w:val="24"/>
        </w:rPr>
        <w:t xml:space="preserve"> </w:t>
      </w:r>
      <w:r w:rsidRPr="002C26A1">
        <w:rPr>
          <w:rFonts w:ascii="PMingLiU" w:eastAsia="PMingLiU" w:hAnsi="PMingLiU" w:cs="Helvetica" w:hint="eastAsia"/>
          <w:b/>
          <w:sz w:val="24"/>
          <w:szCs w:val="24"/>
        </w:rPr>
        <w:t>2017/8/25-27</w:t>
      </w:r>
    </w:p>
    <w:p w:rsidR="002E525C" w:rsidRPr="002C26A1" w:rsidRDefault="008D640C" w:rsidP="005C747D">
      <w:pPr>
        <w:tabs>
          <w:tab w:val="left" w:pos="5387"/>
        </w:tabs>
        <w:rPr>
          <w:rFonts w:ascii="PMingLiU" w:eastAsia="PMingLiU" w:hAnsi="PMingLiU" w:cs="Helvetica"/>
          <w:b/>
          <w:sz w:val="24"/>
          <w:szCs w:val="24"/>
        </w:rPr>
      </w:pPr>
      <w:r w:rsidRPr="002C26A1">
        <w:rPr>
          <w:rFonts w:ascii="PMingLiU" w:eastAsia="PMingLiU" w:hAnsi="PMingLiU" w:cs="Helvetica" w:hint="eastAsia"/>
          <w:b/>
          <w:sz w:val="24"/>
          <w:szCs w:val="24"/>
        </w:rPr>
        <w:t>報名截止</w:t>
      </w:r>
      <w:r w:rsidRPr="002C26A1">
        <w:rPr>
          <w:rFonts w:ascii="PMingLiU" w:eastAsia="PMingLiU" w:hAnsi="PMingLiU" w:cs="Helvetica"/>
          <w:b/>
          <w:sz w:val="24"/>
          <w:szCs w:val="24"/>
        </w:rPr>
        <w:t xml:space="preserve">: </w:t>
      </w:r>
      <w:r w:rsidR="00C10800" w:rsidRPr="002C26A1">
        <w:rPr>
          <w:rFonts w:ascii="PMingLiU" w:eastAsia="PMingLiU" w:hAnsi="PMingLiU" w:cs="Helvetica" w:hint="eastAsia"/>
          <w:b/>
          <w:sz w:val="24"/>
          <w:szCs w:val="24"/>
        </w:rPr>
        <w:t>6</w:t>
      </w:r>
      <w:r w:rsidRPr="002C26A1">
        <w:rPr>
          <w:rFonts w:ascii="PMingLiU" w:eastAsia="PMingLiU" w:hAnsi="PMingLiU" w:cs="Helvetica" w:hint="eastAsia"/>
          <w:b/>
          <w:sz w:val="24"/>
          <w:szCs w:val="24"/>
        </w:rPr>
        <w:t>0名</w:t>
      </w:r>
      <w:r w:rsidR="00AA3CE4" w:rsidRPr="00AA3CE4">
        <w:rPr>
          <w:rFonts w:ascii="PMingLiU" w:eastAsia="PMingLiU" w:hAnsi="PMingLiU" w:cs="Helvetica" w:hint="eastAsia"/>
          <w:sz w:val="24"/>
          <w:szCs w:val="24"/>
        </w:rPr>
        <w:t>,</w:t>
      </w:r>
      <w:r w:rsidRPr="002C26A1">
        <w:rPr>
          <w:rFonts w:ascii="PMingLiU" w:eastAsia="PMingLiU" w:hAnsi="PMingLiU" w:cs="Helvetica" w:hint="eastAsia"/>
          <w:sz w:val="24"/>
          <w:szCs w:val="24"/>
        </w:rPr>
        <w:t>名額有限，額滿即止 （不受理當日報名）</w:t>
      </w:r>
      <w:r w:rsidR="00A85C78" w:rsidRPr="002C26A1">
        <w:rPr>
          <w:rFonts w:ascii="PMingLiU" w:eastAsia="PMingLiU" w:hAnsi="PMingLiU" w:cs="Helvetica" w:hint="eastAsia"/>
          <w:b/>
          <w:sz w:val="24"/>
          <w:szCs w:val="24"/>
        </w:rPr>
        <w:t xml:space="preserve">     </w:t>
      </w:r>
      <w:r w:rsidR="005C747D" w:rsidRPr="002C26A1">
        <w:rPr>
          <w:rFonts w:ascii="PMingLiU" w:eastAsia="PMingLiU" w:hAnsi="PMingLiU" w:cs="Helvetica" w:hint="eastAsia"/>
          <w:b/>
          <w:sz w:val="24"/>
          <w:szCs w:val="24"/>
        </w:rPr>
        <w:t>地</w:t>
      </w:r>
      <w:r w:rsidR="00B31E91">
        <w:rPr>
          <w:rFonts w:ascii="PMingLiU" w:eastAsia="PMingLiU" w:hAnsi="PMingLiU" w:cs="Helvetica" w:hint="eastAsia"/>
          <w:b/>
          <w:sz w:val="24"/>
          <w:szCs w:val="24"/>
        </w:rPr>
        <w:t xml:space="preserve"> </w:t>
      </w:r>
      <w:r w:rsidR="005C747D" w:rsidRPr="002C26A1">
        <w:rPr>
          <w:rFonts w:ascii="PMingLiU" w:eastAsia="PMingLiU" w:hAnsi="PMingLiU" w:cs="Helvetica" w:hint="eastAsia"/>
          <w:b/>
          <w:sz w:val="24"/>
          <w:szCs w:val="24"/>
        </w:rPr>
        <w:t>點：</w:t>
      </w:r>
      <w:r w:rsidR="006A0C2A" w:rsidRPr="002C26A1">
        <w:rPr>
          <w:rFonts w:ascii="PMingLiU" w:eastAsia="PMingLiU" w:hAnsi="PMingLiU" w:cs="Helvetica" w:hint="eastAsia"/>
          <w:b/>
          <w:sz w:val="24"/>
          <w:szCs w:val="24"/>
        </w:rPr>
        <w:t>新竹</w:t>
      </w:r>
      <w:r w:rsidR="00C62BCF">
        <w:rPr>
          <w:rFonts w:ascii="PMingLiU" w:eastAsia="PMingLiU" w:hAnsi="PMingLiU" w:cs="Helvetica" w:hint="eastAsia"/>
          <w:b/>
          <w:sz w:val="24"/>
          <w:szCs w:val="24"/>
        </w:rPr>
        <w:t>縣</w:t>
      </w:r>
      <w:r w:rsidR="006A0C2A" w:rsidRPr="002C26A1">
        <w:rPr>
          <w:rFonts w:ascii="PMingLiU" w:eastAsia="PMingLiU" w:hAnsi="PMingLiU" w:cs="Helvetica" w:hint="eastAsia"/>
          <w:b/>
          <w:sz w:val="24"/>
          <w:szCs w:val="24"/>
        </w:rPr>
        <w:t>普羅旺度假山莊</w:t>
      </w:r>
    </w:p>
    <w:p w:rsidR="002E525C" w:rsidRDefault="00B11FBF" w:rsidP="005C747D">
      <w:pPr>
        <w:tabs>
          <w:tab w:val="left" w:pos="5387"/>
        </w:tabs>
        <w:rPr>
          <w:rFonts w:ascii="PMingLiU" w:eastAsia="PMingLiU" w:hAnsi="PMingLiU" w:cs="Helvetica"/>
          <w:b/>
          <w:sz w:val="24"/>
          <w:szCs w:val="24"/>
        </w:rPr>
      </w:pPr>
      <w:r w:rsidRPr="00756F7E">
        <w:rPr>
          <w:rFonts w:ascii="PMingLiU" w:eastAsia="PMingLiU" w:hAnsi="PMingLiU" w:cs="Helvetica" w:hint="eastAsia"/>
          <w:b/>
          <w:sz w:val="24"/>
          <w:szCs w:val="24"/>
        </w:rPr>
        <w:t>報名費包含</w:t>
      </w:r>
      <w:r w:rsidR="00756F7E" w:rsidRPr="00756F7E">
        <w:rPr>
          <w:rFonts w:ascii="PMingLiU" w:eastAsia="PMingLiU" w:hAnsi="PMingLiU" w:cs="Helvetica" w:hint="eastAsia"/>
          <w:b/>
          <w:sz w:val="24"/>
          <w:szCs w:val="24"/>
        </w:rPr>
        <w:t>:</w:t>
      </w:r>
    </w:p>
    <w:tbl>
      <w:tblPr>
        <w:tblStyle w:val="TableGrid"/>
        <w:tblW w:w="11252" w:type="dxa"/>
        <w:tblLook w:val="04A0"/>
      </w:tblPr>
      <w:tblGrid>
        <w:gridCol w:w="1951"/>
        <w:gridCol w:w="3793"/>
        <w:gridCol w:w="1877"/>
        <w:gridCol w:w="3631"/>
      </w:tblGrid>
      <w:tr w:rsidR="00260832" w:rsidTr="00270739">
        <w:trPr>
          <w:trHeight w:val="366"/>
        </w:trPr>
        <w:tc>
          <w:tcPr>
            <w:tcW w:w="57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47AB" w:rsidRPr="00270739" w:rsidRDefault="003B1DF1" w:rsidP="00270739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2C26A1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第一階段  </w:t>
            </w:r>
            <w:r w:rsidR="00E06962" w:rsidRPr="002C26A1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2017/6/30-7/</w:t>
            </w:r>
            <w:r w:rsidR="00E06962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31</w:t>
            </w:r>
            <w:r w:rsidR="008306A7" w:rsidRPr="00270739">
              <w:rPr>
                <w:rFonts w:ascii="PMingLiU" w:eastAsia="PMingLiU" w:hAnsi="PMingLiU" w:cs="Helvetica" w:hint="eastAsia"/>
                <w:i/>
                <w:sz w:val="20"/>
                <w:szCs w:val="20"/>
              </w:rPr>
              <w:t>~</w:t>
            </w:r>
            <w:r w:rsidRPr="00270739">
              <w:rPr>
                <w:rFonts w:ascii="PMingLiU" w:eastAsia="PMingLiU" w:hAnsi="PMingLiU" w:cs="Helvetica" w:hint="eastAsia"/>
                <w:i/>
                <w:sz w:val="20"/>
                <w:szCs w:val="20"/>
              </w:rPr>
              <w:t>早鳥</w:t>
            </w:r>
            <w:r w:rsidR="008306A7" w:rsidRPr="00270739">
              <w:rPr>
                <w:rFonts w:ascii="PMingLiU" w:eastAsia="PMingLiU" w:hAnsi="PMingLiU" w:cs="Helvetica" w:hint="eastAsia"/>
                <w:i/>
                <w:sz w:val="20"/>
                <w:szCs w:val="20"/>
              </w:rPr>
              <w:t>優惠 ~</w:t>
            </w:r>
          </w:p>
        </w:tc>
        <w:tc>
          <w:tcPr>
            <w:tcW w:w="550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832" w:rsidRPr="00395B65" w:rsidRDefault="003B1DF1" w:rsidP="00270739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2C26A1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第二階段</w:t>
            </w:r>
            <w:r w:rsidRPr="009D1D3F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2017/7/31-8/24</w:t>
            </w:r>
          </w:p>
        </w:tc>
      </w:tr>
      <w:tr w:rsidR="00FD1A50" w:rsidTr="00270739">
        <w:trPr>
          <w:trHeight w:val="84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D1A50" w:rsidRPr="006C65AC" w:rsidRDefault="00FD1A50" w:rsidP="006B5B43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 w:rsidRPr="006C65AC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非住宿</w:t>
            </w:r>
            <w:r w:rsidR="00B11FBF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報名費</w:t>
            </w:r>
          </w:p>
          <w:p w:rsidR="000977BC" w:rsidRDefault="00FD1A50" w:rsidP="000977BC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24"/>
                <w:szCs w:val="24"/>
              </w:rPr>
            </w:pPr>
            <w:r w:rsidRPr="006C65AC">
              <w:rPr>
                <w:rFonts w:ascii="PMingLiU" w:eastAsia="PMingLiU" w:hAnsi="PMingLiU" w:cs="Helvetica" w:hint="eastAsia"/>
                <w:b/>
                <w:color w:val="000000" w:themeColor="text1"/>
                <w:sz w:val="24"/>
                <w:szCs w:val="24"/>
              </w:rPr>
              <w:t>NTD$2100 /人</w:t>
            </w:r>
          </w:p>
          <w:p w:rsidR="00095231" w:rsidRDefault="00095231" w:rsidP="00095231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sz w:val="20"/>
                <w:szCs w:val="20"/>
              </w:rPr>
            </w:pPr>
            <w:r>
              <w:rPr>
                <w:rFonts w:ascii="PMingLiU" w:eastAsia="PMingLiU" w:hAnsi="PMingLiU" w:cs="Helvetica" w:hint="eastAsia"/>
                <w:sz w:val="20"/>
                <w:szCs w:val="20"/>
              </w:rPr>
              <w:t>包含:</w:t>
            </w:r>
            <w:r w:rsidRPr="00095231">
              <w:rPr>
                <w:rFonts w:ascii="PMingLiU" w:eastAsia="PMingLiU" w:hAnsi="PMingLiU" w:cs="Helvetica" w:hint="eastAsia"/>
                <w:sz w:val="20"/>
                <w:szCs w:val="20"/>
              </w:rPr>
              <w:t>場地費</w:t>
            </w:r>
          </w:p>
          <w:p w:rsidR="00095231" w:rsidRPr="00095231" w:rsidRDefault="00095231" w:rsidP="00095231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sz w:val="20"/>
                <w:szCs w:val="20"/>
              </w:rPr>
              <w:t>3天午餐</w:t>
            </w:r>
          </w:p>
          <w:p w:rsidR="00095231" w:rsidRDefault="00095231" w:rsidP="00095231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sz w:val="20"/>
                <w:szCs w:val="20"/>
              </w:rPr>
              <w:t>2天晚餐</w:t>
            </w:r>
          </w:p>
          <w:p w:rsidR="00095231" w:rsidRPr="00095231" w:rsidRDefault="00095231" w:rsidP="00095231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sz w:val="20"/>
                <w:szCs w:val="20"/>
              </w:rPr>
              <w:t>園清潔費NT$400</w:t>
            </w:r>
          </w:p>
          <w:p w:rsidR="00FD1A50" w:rsidRPr="00A747AB" w:rsidRDefault="00FD1A50" w:rsidP="00DF24B4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D1A50" w:rsidRPr="006C65AC" w:rsidRDefault="00270739" w:rsidP="006B5B43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報名費</w:t>
            </w:r>
          </w:p>
          <w:p w:rsidR="00FD1A50" w:rsidRDefault="00FD1A50" w:rsidP="00DF24B4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24"/>
                <w:szCs w:val="24"/>
              </w:rPr>
            </w:pPr>
            <w:r w:rsidRPr="006C65AC">
              <w:rPr>
                <w:rFonts w:ascii="PMingLiU" w:eastAsia="PMingLiU" w:hAnsi="PMingLiU" w:cs="Helvetica" w:hint="eastAsia"/>
                <w:b/>
                <w:color w:val="000000" w:themeColor="text1"/>
                <w:sz w:val="24"/>
                <w:szCs w:val="24"/>
              </w:rPr>
              <w:t>NTD$ 1700/人</w:t>
            </w:r>
          </w:p>
          <w:p w:rsidR="000977BC" w:rsidRPr="000977BC" w:rsidRDefault="000977BC" w:rsidP="00DF24B4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 BERKLEY" w:eastAsia="PMingLiU" w:hAnsi="PMingLiU" w:cs="Helvetica" w:hint="eastAsia"/>
                <w:color w:val="000000" w:themeColor="text1"/>
                <w:sz w:val="16"/>
                <w:szCs w:val="16"/>
              </w:rPr>
              <w:t>(</w:t>
            </w:r>
            <w:r w:rsidRPr="000977BC">
              <w:rPr>
                <w:rFonts w:ascii="PMingLiU" w:eastAsia="PMingLiU" w:hAnsi="PMingLiU" w:cs="Helvetica" w:hint="eastAsia"/>
                <w:sz w:val="16"/>
                <w:szCs w:val="16"/>
              </w:rPr>
              <w:t>場地費+3天午餐+2天晚餐</w:t>
            </w:r>
            <w:r>
              <w:rPr>
                <w:rFonts w:ascii="AR BERKLEY" w:eastAsia="PMingLiU" w:hAnsi="PMingLiU" w:cs="Helvetica" w:hint="eastAsia"/>
                <w:color w:val="000000" w:themeColor="text1"/>
                <w:sz w:val="16"/>
                <w:szCs w:val="16"/>
              </w:rPr>
              <w:t>)</w:t>
            </w:r>
          </w:p>
          <w:p w:rsidR="00270739" w:rsidRPr="00270739" w:rsidRDefault="00270739" w:rsidP="00DF24B4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16"/>
                <w:szCs w:val="16"/>
              </w:rPr>
            </w:pPr>
            <w:r w:rsidRPr="00270739">
              <w:rPr>
                <w:rFonts w:ascii="PMingLiU" w:eastAsia="PMingLiU" w:hAnsi="PMingLiU" w:cs="Helvetica" w:hint="eastAsia"/>
                <w:b/>
                <w:color w:val="000000" w:themeColor="text1"/>
                <w:sz w:val="16"/>
                <w:szCs w:val="16"/>
              </w:rPr>
              <w:t>+</w:t>
            </w:r>
          </w:p>
          <w:p w:rsidR="00270739" w:rsidRPr="00270739" w:rsidRDefault="007E7D06" w:rsidP="00DF24B4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代訂</w:t>
            </w:r>
            <w:r w:rsidR="00095231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住房</w:t>
            </w:r>
          </w:p>
          <w:p w:rsidR="00270739" w:rsidRPr="00270739" w:rsidRDefault="00270739" w:rsidP="00DF24B4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b/>
                <w:sz w:val="12"/>
                <w:szCs w:val="12"/>
              </w:rPr>
              <w:t>2天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二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人小木屋</w:t>
            </w:r>
            <w:r w:rsidRPr="00270739">
              <w:rPr>
                <w:rFonts w:ascii="PMingLiU" w:eastAsia="PMingLiU" w:hAnsi="PMingLiU" w:cs="Helvetica"/>
                <w:b/>
                <w:sz w:val="20"/>
                <w:szCs w:val="20"/>
              </w:rPr>
              <w:t xml:space="preserve"> 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NT$4600/間</w:t>
            </w:r>
          </w:p>
          <w:p w:rsidR="00270739" w:rsidRPr="00270739" w:rsidRDefault="00270739" w:rsidP="00DF24B4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b/>
                <w:sz w:val="12"/>
                <w:szCs w:val="12"/>
              </w:rPr>
              <w:t>2天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四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人小木屋</w:t>
            </w:r>
            <w:r w:rsidRPr="00270739">
              <w:rPr>
                <w:rFonts w:ascii="PMingLiU" w:eastAsia="PMingLiU" w:hAnsi="PMingLiU" w:cs="Helvetica"/>
                <w:b/>
                <w:sz w:val="20"/>
                <w:szCs w:val="20"/>
              </w:rPr>
              <w:t xml:space="preserve"> 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NT$6200/間</w:t>
            </w:r>
          </w:p>
          <w:p w:rsidR="00270739" w:rsidRDefault="00270739" w:rsidP="00270739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b/>
                <w:sz w:val="12"/>
                <w:szCs w:val="12"/>
              </w:rPr>
              <w:t>2天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四人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蒙古包</w:t>
            </w:r>
            <w:r w:rsidRPr="00270739">
              <w:rPr>
                <w:rFonts w:ascii="PMingLiU" w:eastAsia="PMingLiU" w:hAnsi="PMingLiU" w:cs="Helvetica"/>
                <w:b/>
                <w:sz w:val="20"/>
                <w:szCs w:val="20"/>
              </w:rPr>
              <w:t xml:space="preserve"> 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NT$1300/</w:t>
            </w:r>
            <w:r w:rsidR="00B058AC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每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人</w:t>
            </w:r>
          </w:p>
          <w:p w:rsidR="000977BC" w:rsidRPr="00DF24B4" w:rsidRDefault="000977BC" w:rsidP="00270739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24"/>
                <w:szCs w:val="24"/>
              </w:rPr>
            </w:pP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三選一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D1A50" w:rsidRDefault="00FD1A50" w:rsidP="002B3160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 w:rsidRPr="006C65AC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非住宿</w:t>
            </w:r>
          </w:p>
          <w:p w:rsidR="00FD1A50" w:rsidRDefault="00FD1A50" w:rsidP="00DF24B4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24"/>
                <w:szCs w:val="24"/>
              </w:rPr>
            </w:pPr>
            <w:r w:rsidRPr="006C65AC">
              <w:rPr>
                <w:rFonts w:ascii="PMingLiU" w:eastAsia="PMingLiU" w:hAnsi="PMingLiU" w:cs="Helvetica" w:hint="eastAsia"/>
                <w:b/>
                <w:color w:val="000000" w:themeColor="text1"/>
                <w:sz w:val="24"/>
                <w:szCs w:val="24"/>
              </w:rPr>
              <w:t>NTD$2500 /人</w:t>
            </w:r>
          </w:p>
          <w:p w:rsidR="00095231" w:rsidRDefault="00095231" w:rsidP="000977BC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sz w:val="20"/>
                <w:szCs w:val="20"/>
              </w:rPr>
            </w:pPr>
            <w:r>
              <w:rPr>
                <w:rFonts w:ascii="PMingLiU" w:eastAsia="PMingLiU" w:hAnsi="PMingLiU" w:cs="Helvetica" w:hint="eastAsia"/>
                <w:sz w:val="20"/>
                <w:szCs w:val="20"/>
              </w:rPr>
              <w:t xml:space="preserve">包含: </w:t>
            </w:r>
            <w:r w:rsidR="000977BC" w:rsidRPr="00095231">
              <w:rPr>
                <w:rFonts w:ascii="PMingLiU" w:eastAsia="PMingLiU" w:hAnsi="PMingLiU" w:cs="Helvetica" w:hint="eastAsia"/>
                <w:sz w:val="20"/>
                <w:szCs w:val="20"/>
              </w:rPr>
              <w:t>場地費</w:t>
            </w:r>
          </w:p>
          <w:p w:rsidR="000977BC" w:rsidRPr="00095231" w:rsidRDefault="000977BC" w:rsidP="000977BC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sz w:val="20"/>
                <w:szCs w:val="20"/>
              </w:rPr>
              <w:t>3天午餐</w:t>
            </w:r>
          </w:p>
          <w:p w:rsidR="00095231" w:rsidRDefault="000977BC" w:rsidP="000977BC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sz w:val="20"/>
                <w:szCs w:val="20"/>
              </w:rPr>
              <w:t>2天晚餐</w:t>
            </w:r>
          </w:p>
          <w:p w:rsidR="000977BC" w:rsidRPr="00095231" w:rsidRDefault="000977BC" w:rsidP="000977BC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sz w:val="20"/>
                <w:szCs w:val="20"/>
              </w:rPr>
              <w:t>園清潔費NT$400</w:t>
            </w:r>
          </w:p>
          <w:p w:rsidR="000977BC" w:rsidRPr="00DF24B4" w:rsidRDefault="000977BC" w:rsidP="00DF24B4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A50" w:rsidRDefault="00FD1A50" w:rsidP="00FD1A50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 w:rsidRPr="006C65AC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住宿</w:t>
            </w:r>
          </w:p>
          <w:p w:rsidR="00FD1A50" w:rsidRDefault="00FD1A50" w:rsidP="00DF24B4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24"/>
                <w:szCs w:val="24"/>
              </w:rPr>
            </w:pPr>
            <w:r w:rsidRPr="006C65AC">
              <w:rPr>
                <w:rFonts w:ascii="PMingLiU" w:eastAsia="PMingLiU" w:hAnsi="PMingLiU" w:cs="Helvetica" w:hint="eastAsia"/>
                <w:b/>
                <w:color w:val="000000" w:themeColor="text1"/>
                <w:sz w:val="24"/>
                <w:szCs w:val="24"/>
              </w:rPr>
              <w:t>NTD$ 2100/人</w:t>
            </w:r>
          </w:p>
          <w:p w:rsidR="000977BC" w:rsidRPr="000977BC" w:rsidRDefault="000977BC" w:rsidP="000977BC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 BERKLEY" w:eastAsia="PMingLiU" w:hAnsi="PMingLiU" w:cs="Helvetica" w:hint="eastAsia"/>
                <w:color w:val="000000" w:themeColor="text1"/>
                <w:sz w:val="16"/>
                <w:szCs w:val="16"/>
              </w:rPr>
              <w:t>(</w:t>
            </w:r>
            <w:r w:rsidRPr="000977BC">
              <w:rPr>
                <w:rFonts w:ascii="PMingLiU" w:eastAsia="PMingLiU" w:hAnsi="PMingLiU" w:cs="Helvetica" w:hint="eastAsia"/>
                <w:sz w:val="16"/>
                <w:szCs w:val="16"/>
              </w:rPr>
              <w:t>場地費+3天午餐+2天晚餐</w:t>
            </w:r>
            <w:r>
              <w:rPr>
                <w:rFonts w:ascii="AR BERKLEY" w:eastAsia="PMingLiU" w:hAnsi="PMingLiU" w:cs="Helvetica" w:hint="eastAsia"/>
                <w:color w:val="000000" w:themeColor="text1"/>
                <w:sz w:val="16"/>
                <w:szCs w:val="16"/>
              </w:rPr>
              <w:t>)</w:t>
            </w:r>
          </w:p>
          <w:p w:rsidR="00270739" w:rsidRDefault="00270739" w:rsidP="00270739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16"/>
                <w:szCs w:val="16"/>
              </w:rPr>
            </w:pPr>
            <w:r w:rsidRPr="00270739">
              <w:rPr>
                <w:rFonts w:ascii="PMingLiU" w:eastAsia="PMingLiU" w:hAnsi="PMingLiU" w:cs="Helvetica" w:hint="eastAsia"/>
                <w:b/>
                <w:color w:val="000000" w:themeColor="text1"/>
                <w:sz w:val="16"/>
                <w:szCs w:val="16"/>
              </w:rPr>
              <w:t>+</w:t>
            </w:r>
          </w:p>
          <w:p w:rsidR="00095231" w:rsidRPr="00095231" w:rsidRDefault="007E7D06" w:rsidP="007E7D06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代訂住房</w:t>
            </w:r>
          </w:p>
          <w:p w:rsidR="00270739" w:rsidRPr="00270739" w:rsidRDefault="00270739" w:rsidP="00270739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b/>
                <w:sz w:val="12"/>
                <w:szCs w:val="12"/>
              </w:rPr>
              <w:t>2天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二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人小木屋</w:t>
            </w:r>
            <w:r w:rsidRPr="00270739">
              <w:rPr>
                <w:rFonts w:ascii="PMingLiU" w:eastAsia="PMingLiU" w:hAnsi="PMingLiU" w:cs="Helvetica"/>
                <w:b/>
                <w:sz w:val="20"/>
                <w:szCs w:val="20"/>
              </w:rPr>
              <w:t xml:space="preserve"> 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NT$4600/間</w:t>
            </w:r>
          </w:p>
          <w:p w:rsidR="00270739" w:rsidRPr="00270739" w:rsidRDefault="00270739" w:rsidP="00270739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b/>
                <w:sz w:val="12"/>
                <w:szCs w:val="12"/>
              </w:rPr>
              <w:t>2天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四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人小木屋</w:t>
            </w:r>
            <w:r w:rsidRPr="00270739">
              <w:rPr>
                <w:rFonts w:ascii="PMingLiU" w:eastAsia="PMingLiU" w:hAnsi="PMingLiU" w:cs="Helvetica"/>
                <w:b/>
                <w:sz w:val="20"/>
                <w:szCs w:val="20"/>
              </w:rPr>
              <w:t xml:space="preserve"> 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NT$6200/間</w:t>
            </w:r>
          </w:p>
          <w:p w:rsidR="00270739" w:rsidRDefault="00270739" w:rsidP="00270739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095231">
              <w:rPr>
                <w:rFonts w:ascii="PMingLiU" w:eastAsia="PMingLiU" w:hAnsi="PMingLiU" w:cs="Helvetica" w:hint="eastAsia"/>
                <w:b/>
                <w:sz w:val="12"/>
                <w:szCs w:val="12"/>
              </w:rPr>
              <w:t>2天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四人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蒙古包</w:t>
            </w:r>
            <w:r w:rsidRPr="00270739">
              <w:rPr>
                <w:rFonts w:ascii="PMingLiU" w:eastAsia="PMingLiU" w:hAnsi="PMingLiU" w:cs="Helvetica"/>
                <w:b/>
                <w:sz w:val="20"/>
                <w:szCs w:val="20"/>
              </w:rPr>
              <w:t xml:space="preserve"> </w:t>
            </w: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NT$1300/人</w:t>
            </w:r>
          </w:p>
          <w:p w:rsidR="000977BC" w:rsidRPr="00DF24B4" w:rsidRDefault="000977BC" w:rsidP="00270739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 w:rsidRPr="0027073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三選一</w:t>
            </w:r>
          </w:p>
        </w:tc>
      </w:tr>
      <w:tr w:rsidR="00A819BE" w:rsidTr="00E06962">
        <w:trPr>
          <w:trHeight w:val="400"/>
        </w:trPr>
        <w:tc>
          <w:tcPr>
            <w:tcW w:w="112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19BE" w:rsidRPr="00DF24B4" w:rsidRDefault="00DF24B4" w:rsidP="00E97B3E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 w:rsidRPr="00E21AFD">
              <w:rPr>
                <w:rFonts w:ascii="PMingLiU" w:eastAsia="PMingLiU" w:hAnsi="PMingLiU" w:cs="Helvetica" w:hint="eastAsia"/>
                <w:sz w:val="20"/>
                <w:szCs w:val="20"/>
              </w:rPr>
              <w:t>*</w:t>
            </w:r>
            <w:r w:rsidR="00D43E9F" w:rsidRPr="00E21AFD">
              <w:rPr>
                <w:rFonts w:ascii="PMingLiU" w:eastAsia="PMingLiU" w:hAnsi="PMingLiU" w:cs="Helvetica" w:hint="eastAsia"/>
                <w:sz w:val="20"/>
                <w:szCs w:val="20"/>
              </w:rPr>
              <w:t>兒童</w:t>
            </w:r>
            <w:r w:rsidR="00E97B3E" w:rsidRPr="00E21AFD">
              <w:rPr>
                <w:rFonts w:ascii="PMingLiU" w:eastAsia="PMingLiU" w:hAnsi="PMingLiU" w:cs="Helvetica" w:hint="eastAsia"/>
                <w:sz w:val="20"/>
                <w:szCs w:val="20"/>
              </w:rPr>
              <w:t>報名費</w:t>
            </w:r>
            <w:r w:rsidR="00E97B3E">
              <w:rPr>
                <w:rFonts w:ascii="PMingLiU" w:eastAsia="PMingLiU" w:hAnsi="PMingLiU" w:cs="Helvetica" w:hint="eastAsia"/>
                <w:sz w:val="20"/>
                <w:szCs w:val="20"/>
              </w:rPr>
              <w:t>:(12歲以下):</w:t>
            </w:r>
            <w:r w:rsidR="00E21AFD" w:rsidRPr="00E21AFD">
              <w:rPr>
                <w:rFonts w:ascii="PMingLiU" w:eastAsia="PMingLiU" w:hAnsi="PMingLiU" w:cs="Helvetica" w:hint="eastAsia"/>
                <w:sz w:val="20"/>
                <w:szCs w:val="20"/>
              </w:rPr>
              <w:t>NT $</w:t>
            </w:r>
            <w:r w:rsidR="00D1305C">
              <w:rPr>
                <w:rFonts w:ascii="PMingLiU" w:eastAsia="PMingLiU" w:hAnsi="PMingLiU" w:cs="Helvetica"/>
                <w:sz w:val="20"/>
                <w:szCs w:val="20"/>
              </w:rPr>
              <w:t>25</w:t>
            </w:r>
            <w:r w:rsidR="00D1305C" w:rsidRPr="00E21AFD">
              <w:rPr>
                <w:rFonts w:ascii="PMingLiU" w:eastAsia="PMingLiU" w:hAnsi="PMingLiU" w:cs="Helvetica"/>
                <w:sz w:val="20"/>
                <w:szCs w:val="20"/>
              </w:rPr>
              <w:t>0, 不含兒童飯食</w:t>
            </w:r>
            <w:r w:rsidR="00A819BE" w:rsidRPr="00E21AFD">
              <w:rPr>
                <w:rFonts w:ascii="PMingLiU" w:eastAsia="PMingLiU" w:hAnsi="PMingLiU" w:cs="Helvetica" w:hint="eastAsia"/>
                <w:sz w:val="20"/>
                <w:szCs w:val="20"/>
              </w:rPr>
              <w:t xml:space="preserve">, </w:t>
            </w:r>
            <w:r w:rsidR="007E6DFF" w:rsidRPr="00E21AFD">
              <w:rPr>
                <w:rFonts w:ascii="PMingLiU" w:eastAsia="PMingLiU" w:hAnsi="PMingLiU" w:cs="Helvetica" w:hint="eastAsia"/>
                <w:sz w:val="20"/>
                <w:szCs w:val="20"/>
              </w:rPr>
              <w:t>若需要</w:t>
            </w:r>
            <w:r w:rsidR="00A819BE" w:rsidRPr="00E21AFD">
              <w:rPr>
                <w:rFonts w:ascii="PMingLiU" w:eastAsia="PMingLiU" w:hAnsi="PMingLiU" w:cs="Helvetica" w:hint="eastAsia"/>
                <w:sz w:val="20"/>
                <w:szCs w:val="20"/>
              </w:rPr>
              <w:t>可多訂便當或晚餐</w:t>
            </w:r>
            <w:r w:rsidR="006904FE" w:rsidRPr="00E21AFD">
              <w:rPr>
                <w:rFonts w:ascii="PMingLiU" w:eastAsia="PMingLiU" w:hAnsi="PMingLiU" w:cs="Arial"/>
                <w:sz w:val="20"/>
                <w:szCs w:val="20"/>
              </w:rPr>
              <w:t>。</w:t>
            </w:r>
          </w:p>
        </w:tc>
      </w:tr>
    </w:tbl>
    <w:p w:rsidR="002E525C" w:rsidRPr="00FB7343" w:rsidRDefault="00C91567" w:rsidP="005C747D">
      <w:pPr>
        <w:tabs>
          <w:tab w:val="left" w:pos="5387"/>
        </w:tabs>
        <w:rPr>
          <w:rFonts w:ascii="PMingLiU" w:eastAsia="PMingLiU" w:hAnsi="PMingLiU" w:cs="Helvetica"/>
          <w:b/>
          <w:sz w:val="24"/>
          <w:szCs w:val="24"/>
        </w:rPr>
      </w:pPr>
      <w:r w:rsidRPr="00FB7343">
        <w:rPr>
          <w:rFonts w:ascii="PMingLiU" w:eastAsia="PMingLiU" w:hAnsi="PMingLiU" w:cs="Helvetica" w:hint="eastAsia"/>
          <w:b/>
          <w:sz w:val="24"/>
          <w:szCs w:val="24"/>
        </w:rPr>
        <w:t>報名步驟</w:t>
      </w:r>
      <w:r w:rsidR="002E525C" w:rsidRPr="00FB7343">
        <w:rPr>
          <w:rFonts w:ascii="PMingLiU" w:eastAsia="PMingLiU" w:hAnsi="PMingLiU" w:cs="Helvetica" w:hint="eastAsia"/>
          <w:b/>
          <w:sz w:val="24"/>
          <w:szCs w:val="24"/>
        </w:rPr>
        <w:t xml:space="preserve">: </w:t>
      </w:r>
    </w:p>
    <w:p w:rsidR="00CD1D5C" w:rsidRPr="00FD6380" w:rsidRDefault="00541006" w:rsidP="00FD6380">
      <w:pPr>
        <w:pStyle w:val="ListParagraph"/>
        <w:numPr>
          <w:ilvl w:val="0"/>
          <w:numId w:val="5"/>
        </w:numPr>
        <w:tabs>
          <w:tab w:val="left" w:pos="5387"/>
        </w:tabs>
        <w:rPr>
          <w:rFonts w:ascii="PMingLiU" w:eastAsia="PMingLiU" w:hAnsi="PMingLiU" w:cs="Helvetica"/>
          <w:b/>
          <w:sz w:val="20"/>
          <w:szCs w:val="20"/>
        </w:rPr>
      </w:pPr>
      <w:r w:rsidRPr="00FD6380">
        <w:rPr>
          <w:rFonts w:ascii="PMingLiU" w:eastAsia="PMingLiU" w:hAnsi="PMingLiU" w:cs="Helvetica" w:hint="eastAsia"/>
          <w:b/>
          <w:sz w:val="20"/>
          <w:szCs w:val="20"/>
        </w:rPr>
        <w:t>至</w:t>
      </w:r>
      <w:r w:rsidR="00505015" w:rsidRPr="00FD6380">
        <w:rPr>
          <w:rFonts w:ascii="PMingLiU" w:eastAsia="PMingLiU" w:hAnsi="PMingLiU" w:cs="Helvetica" w:hint="eastAsia"/>
          <w:b/>
          <w:sz w:val="20"/>
          <w:szCs w:val="20"/>
        </w:rPr>
        <w:t>末後事工</w:t>
      </w:r>
      <w:r w:rsidRPr="00FD6380">
        <w:rPr>
          <w:rFonts w:ascii="PMingLiU" w:eastAsia="PMingLiU" w:hAnsi="PMingLiU" w:cs="Helvetica" w:hint="eastAsia"/>
          <w:b/>
          <w:sz w:val="20"/>
          <w:szCs w:val="20"/>
        </w:rPr>
        <w:t>網站</w:t>
      </w:r>
      <w:hyperlink r:id="rId8" w:history="1">
        <w:r w:rsidR="00CD1D5C" w:rsidRPr="00DF7746">
          <w:rPr>
            <w:rStyle w:val="Hyperlink"/>
            <w:rFonts w:ascii="PMingLiU" w:eastAsia="PMingLiU" w:hAnsi="PMingLiU" w:cs="Helvetica"/>
            <w:b/>
            <w:sz w:val="24"/>
            <w:szCs w:val="24"/>
          </w:rPr>
          <w:t>http://retreat.omegaministryorg.com</w:t>
        </w:r>
      </w:hyperlink>
      <w:r w:rsidR="00CD1D5C" w:rsidRPr="00FD6380">
        <w:rPr>
          <w:rFonts w:ascii="PMingLiU" w:eastAsia="PMingLiU" w:hAnsi="PMingLiU" w:cs="Helvetica" w:hint="eastAsia"/>
          <w:b/>
          <w:sz w:val="20"/>
          <w:szCs w:val="20"/>
        </w:rPr>
        <w:t>下載報名表</w:t>
      </w:r>
    </w:p>
    <w:p w:rsidR="00FD6380" w:rsidRPr="00FD6380" w:rsidRDefault="00FD6380" w:rsidP="00FD6380">
      <w:pPr>
        <w:pStyle w:val="ListParagraph"/>
        <w:numPr>
          <w:ilvl w:val="0"/>
          <w:numId w:val="5"/>
        </w:numPr>
        <w:rPr>
          <w:rFonts w:ascii="Arial" w:eastAsia="PMingLiU" w:hAnsi="Arial" w:cs="Arial"/>
          <w:b/>
          <w:color w:val="333333"/>
          <w:sz w:val="20"/>
          <w:szCs w:val="20"/>
          <w:shd w:val="clear" w:color="auto" w:fill="FFFFFF"/>
        </w:rPr>
      </w:pPr>
      <w:r w:rsidRPr="00FD6380">
        <w:rPr>
          <w:rFonts w:ascii="PMingLiU" w:eastAsia="PMingLiU" w:hAnsi="PMingLiU" w:cs="Helvetica" w:hint="eastAsia"/>
          <w:b/>
          <w:sz w:val="20"/>
          <w:szCs w:val="20"/>
        </w:rPr>
        <w:t>拍照或掃描已簽名之報名表</w:t>
      </w:r>
      <w:r w:rsidR="002E0BE9">
        <w:rPr>
          <w:rFonts w:ascii="PMingLiU" w:eastAsia="PMingLiU" w:hAnsi="PMingLiU" w:cs="Helvetica" w:hint="eastAsia"/>
          <w:sz w:val="20"/>
          <w:szCs w:val="20"/>
        </w:rPr>
        <w:t xml:space="preserve">,, </w:t>
      </w:r>
      <w:r w:rsidR="002E0BE9" w:rsidRPr="00FD6380">
        <w:rPr>
          <w:rFonts w:ascii="PMingLiU" w:eastAsia="PMingLiU" w:hAnsi="PMingLiU" w:cs="Helvetica" w:hint="eastAsia"/>
          <w:b/>
          <w:sz w:val="20"/>
          <w:szCs w:val="20"/>
        </w:rPr>
        <w:t>Emi至末後事工報名信箱</w:t>
      </w:r>
      <w:r w:rsidR="002E0BE9" w:rsidRPr="00DF774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retreat@omegaministryorg.com</w:t>
      </w:r>
      <w:r w:rsidR="002E0BE9" w:rsidRPr="00FD6380">
        <w:rPr>
          <w:rFonts w:asciiTheme="minorEastAsia" w:eastAsia="PMingLiU" w:hAnsiTheme="minorEastAsia" w:cs="Helvetica" w:hint="eastAsia"/>
          <w:sz w:val="20"/>
          <w:szCs w:val="20"/>
        </w:rPr>
        <w:t>,</w:t>
      </w:r>
      <w:r w:rsidRPr="00FD6380">
        <w:rPr>
          <w:rFonts w:ascii="PMingLiU" w:eastAsia="PMingLiU" w:hAnsi="PMingLiU" w:cs="Helvetica" w:hint="eastAsia"/>
          <w:b/>
          <w:sz w:val="20"/>
          <w:szCs w:val="20"/>
        </w:rPr>
        <w:t>並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>告知</w:t>
      </w:r>
      <w:r w:rsidRPr="00FD6380">
        <w:rPr>
          <w:rFonts w:ascii="PMingLiU" w:eastAsia="PMingLiU" w:hAnsi="PMingLiU" w:cs="Helvetica" w:hint="eastAsia"/>
          <w:b/>
          <w:sz w:val="20"/>
          <w:szCs w:val="20"/>
        </w:rPr>
        <w:t>匯款信息</w:t>
      </w:r>
      <w:r w:rsidR="002E0BE9">
        <w:rPr>
          <w:rFonts w:ascii="PMingLiU" w:eastAsia="PMingLiU" w:hAnsi="PMingLiU" w:cs="Helvetica" w:hint="eastAsia"/>
          <w:b/>
          <w:sz w:val="20"/>
          <w:szCs w:val="20"/>
        </w:rPr>
        <w:t>:</w:t>
      </w:r>
      <w:r w:rsidRPr="00FD6380">
        <w:rPr>
          <w:rFonts w:ascii="PMingLiU" w:eastAsia="PMingLiU" w:hAnsi="PMingLiU" w:cs="Helvetica" w:hint="eastAsia"/>
          <w:b/>
          <w:sz w:val="20"/>
          <w:szCs w:val="20"/>
        </w:rPr>
        <w:t xml:space="preserve"> 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>匯款日期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 xml:space="preserve"> / 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>金額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 xml:space="preserve"> / 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>匯款帳號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 xml:space="preserve"> / </w:t>
      </w:r>
      <w:r w:rsidR="002E0BE9">
        <w:rPr>
          <w:rFonts w:ascii="Adobe 楷体 Std R" w:eastAsia="PMingLiU" w:hAnsi="Adobe 楷体 Std R" w:cs="ヒラギノ角ゴ ProN W3" w:hint="eastAsia"/>
          <w:b/>
          <w:sz w:val="20"/>
          <w:szCs w:val="20"/>
        </w:rPr>
        <w:t>及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>明細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>,(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>匯款號碼後五碼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>)</w:t>
      </w:r>
      <w:r w:rsidRPr="00FD6380">
        <w:rPr>
          <w:rFonts w:ascii="Adobe 楷体 Std R" w:eastAsia="PMingLiU" w:hAnsi="Adobe 楷体 Std R" w:cs="ヒラギノ角ゴ ProN W3" w:hint="eastAsia"/>
          <w:b/>
          <w:sz w:val="20"/>
          <w:szCs w:val="20"/>
        </w:rPr>
        <w:t>才算報名完成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 xml:space="preserve">, 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謝謝配合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,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神祝福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 xml:space="preserve"> </w:t>
      </w:r>
      <w:r w:rsidRPr="00FD6380">
        <w:rPr>
          <w:rFonts w:asciiTheme="minorEastAsia" w:eastAsiaTheme="minorEastAsia" w:hAnsiTheme="minorEastAsia" w:cs="Helvetica" w:hint="eastAsia"/>
          <w:sz w:val="20"/>
          <w:szCs w:val="20"/>
        </w:rPr>
        <w:t>。</w:t>
      </w:r>
    </w:p>
    <w:p w:rsidR="002E525C" w:rsidRPr="00AD2887" w:rsidRDefault="00FD6380" w:rsidP="00AD2887">
      <w:pPr>
        <w:pStyle w:val="ListParagraph"/>
        <w:numPr>
          <w:ilvl w:val="0"/>
          <w:numId w:val="5"/>
        </w:numPr>
        <w:rPr>
          <w:rFonts w:asciiTheme="minorEastAsia" w:eastAsia="PMingLiU" w:hAnsiTheme="minorEastAsia" w:cs="Helvetica"/>
          <w:b/>
          <w:sz w:val="20"/>
          <w:szCs w:val="20"/>
        </w:rPr>
      </w:pP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報名聯絡人台北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: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林玉容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0968-685-522 /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謝松豪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0921-291-</w:t>
      </w:r>
      <w:r w:rsidRPr="00FD6380">
        <w:rPr>
          <w:rFonts w:asciiTheme="minorEastAsia" w:eastAsia="PMingLiU" w:hAnsiTheme="minorEastAsia" w:cs="Helvetica"/>
          <w:b/>
          <w:sz w:val="20"/>
          <w:szCs w:val="20"/>
        </w:rPr>
        <w:t xml:space="preserve">667, </w:t>
      </w:r>
      <w:r w:rsidRPr="00FD6380">
        <w:rPr>
          <w:rFonts w:asciiTheme="minorEastAsia" w:eastAsia="PMingLiU" w:hAnsiTheme="minorEastAsia" w:cs="Helvetica"/>
          <w:b/>
          <w:sz w:val="20"/>
          <w:szCs w:val="20"/>
        </w:rPr>
        <w:t>新竹</w:t>
      </w:r>
      <w:r w:rsidRPr="00FD6380">
        <w:rPr>
          <w:rFonts w:asciiTheme="minorEastAsia" w:eastAsia="PMingLiU" w:hAnsiTheme="minorEastAsia" w:cs="Helvetica"/>
          <w:b/>
          <w:sz w:val="20"/>
          <w:szCs w:val="20"/>
        </w:rPr>
        <w:t>: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 xml:space="preserve"> 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彭昱鈞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092</w:t>
      </w:r>
      <w:r w:rsidRPr="00FD6380">
        <w:rPr>
          <w:rFonts w:asciiTheme="minorEastAsia" w:eastAsia="PMingLiU" w:hAnsiTheme="minorEastAsia" w:cs="Helvetica"/>
          <w:b/>
          <w:sz w:val="20"/>
          <w:szCs w:val="20"/>
        </w:rPr>
        <w:t>6</w:t>
      </w:r>
      <w:r w:rsidRPr="00FD6380">
        <w:rPr>
          <w:rFonts w:asciiTheme="minorEastAsia" w:eastAsia="PMingLiU" w:hAnsiTheme="minorEastAsia" w:cs="Helvetica" w:hint="eastAsia"/>
          <w:b/>
          <w:sz w:val="20"/>
          <w:szCs w:val="20"/>
        </w:rPr>
        <w:t>-882-779</w:t>
      </w:r>
    </w:p>
    <w:tbl>
      <w:tblPr>
        <w:tblStyle w:val="TableGrid"/>
        <w:tblW w:w="11050" w:type="dxa"/>
        <w:tblInd w:w="-34" w:type="dxa"/>
        <w:tblLook w:val="04A0"/>
      </w:tblPr>
      <w:tblGrid>
        <w:gridCol w:w="457"/>
        <w:gridCol w:w="835"/>
        <w:gridCol w:w="567"/>
        <w:gridCol w:w="708"/>
        <w:gridCol w:w="800"/>
        <w:gridCol w:w="898"/>
        <w:gridCol w:w="226"/>
        <w:gridCol w:w="1048"/>
        <w:gridCol w:w="147"/>
        <w:gridCol w:w="848"/>
        <w:gridCol w:w="696"/>
        <w:gridCol w:w="80"/>
        <w:gridCol w:w="1027"/>
        <w:gridCol w:w="706"/>
        <w:gridCol w:w="281"/>
        <w:gridCol w:w="319"/>
        <w:gridCol w:w="524"/>
        <w:gridCol w:w="883"/>
      </w:tblGrid>
      <w:tr w:rsidR="006B15ED" w:rsidRPr="002C26A1" w:rsidTr="00A71212">
        <w:trPr>
          <w:trHeight w:val="358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9C8" w:rsidRPr="002C26A1" w:rsidRDefault="000A69C8" w:rsidP="00D05710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成</w:t>
            </w:r>
          </w:p>
          <w:p w:rsidR="000A69C8" w:rsidRPr="002C26A1" w:rsidRDefault="000A69C8" w:rsidP="00D05710">
            <w:pPr>
              <w:rPr>
                <w:rFonts w:ascii="PMingLiU" w:eastAsia="PMingLiU" w:hAnsi="PMingLiU" w:cs="PMingLiU"/>
                <w:b/>
                <w:sz w:val="22"/>
              </w:rPr>
            </w:pPr>
          </w:p>
          <w:p w:rsidR="000A69C8" w:rsidRPr="002C26A1" w:rsidRDefault="000A69C8" w:rsidP="00D05710">
            <w:pPr>
              <w:rPr>
                <w:rFonts w:ascii="PMingLiU" w:eastAsia="PMingLiU" w:hAnsi="PMingLiU" w:cs="PMingLiU"/>
                <w:b/>
                <w:sz w:val="22"/>
              </w:rPr>
            </w:pPr>
          </w:p>
          <w:p w:rsidR="000A69C8" w:rsidRPr="002C26A1" w:rsidRDefault="000A69C8" w:rsidP="00D05710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人</w:t>
            </w:r>
          </w:p>
          <w:p w:rsidR="006B15ED" w:rsidRPr="002C26A1" w:rsidRDefault="006B15ED" w:rsidP="009A34E8">
            <w:pPr>
              <w:rPr>
                <w:rFonts w:eastAsia="Adobe 楷体 Std R" w:cs="PMingLiU"/>
                <w:b/>
                <w:sz w:val="22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姓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名</w:t>
            </w:r>
          </w:p>
        </w:tc>
        <w:tc>
          <w:tcPr>
            <w:tcW w:w="4394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sz w:val="22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PMingLiU" w:cs="PMingLiU"/>
                <w:b/>
                <w:sz w:val="22"/>
              </w:rPr>
            </w:pPr>
            <w:r w:rsidRPr="002C26A1">
              <w:rPr>
                <w:rFonts w:eastAsia="PMingLiU" w:cs="PMingLiU" w:hint="eastAsia"/>
                <w:b/>
                <w:sz w:val="22"/>
              </w:rPr>
              <w:t>生</w:t>
            </w:r>
            <w:r w:rsidR="0086096C" w:rsidRPr="002C26A1">
              <w:rPr>
                <w:rFonts w:eastAsia="PMingLiU" w:cs="PMingLiU" w:hint="eastAsia"/>
                <w:b/>
                <w:sz w:val="22"/>
              </w:rPr>
              <w:t xml:space="preserve">  </w:t>
            </w:r>
            <w:r w:rsidRPr="002C26A1">
              <w:rPr>
                <w:rFonts w:eastAsia="PMingLiU" w:cs="PMingLiU" w:hint="eastAsia"/>
                <w:b/>
                <w:sz w:val="22"/>
              </w:rPr>
              <w:t>日</w:t>
            </w:r>
          </w:p>
        </w:tc>
        <w:tc>
          <w:tcPr>
            <w:tcW w:w="451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sz w:val="22"/>
              </w:rPr>
              <w:t>西元                 年             月            日</w:t>
            </w:r>
          </w:p>
        </w:tc>
      </w:tr>
      <w:tr w:rsidR="006B15ED" w:rsidRPr="002C26A1" w:rsidTr="00A71212">
        <w:trPr>
          <w:trHeight w:val="415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b/>
                <w:sz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電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話</w:t>
            </w: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sz w:val="22"/>
              </w:rPr>
              <w:t>(日)                           (夜)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年  齡</w:t>
            </w:r>
          </w:p>
        </w:tc>
        <w:tc>
          <w:tcPr>
            <w:tcW w:w="1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sz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性別</w:t>
            </w: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sz w:val="22"/>
              </w:rPr>
            </w:pPr>
          </w:p>
        </w:tc>
      </w:tr>
      <w:tr w:rsidR="006B15ED" w:rsidRPr="002C26A1" w:rsidTr="00A71212">
        <w:trPr>
          <w:trHeight w:val="407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ascii="PMingLiU" w:eastAsia="PMingLiU" w:hAnsi="PMingLiU" w:cs="PMingLiU"/>
                <w:b/>
                <w:sz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手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機</w:t>
            </w: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sz w:val="2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Email</w:t>
            </w:r>
          </w:p>
        </w:tc>
        <w:tc>
          <w:tcPr>
            <w:tcW w:w="4516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D05710">
            <w:pPr>
              <w:rPr>
                <w:rFonts w:eastAsia="Adobe 楷体 Std R" w:cs="PMingLiU"/>
                <w:sz w:val="22"/>
              </w:rPr>
            </w:pPr>
          </w:p>
        </w:tc>
      </w:tr>
      <w:tr w:rsidR="006B15ED" w:rsidRPr="002C26A1" w:rsidTr="00A71212">
        <w:trPr>
          <w:trHeight w:val="384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ascii="PMingLiU" w:eastAsia="PMingLiU" w:hAnsi="PMingLiU" w:cs="PMingLiU"/>
                <w:b/>
                <w:sz w:val="22"/>
              </w:rPr>
            </w:pP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地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址</w:t>
            </w:r>
          </w:p>
        </w:tc>
        <w:tc>
          <w:tcPr>
            <w:tcW w:w="975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ascii="PMingLiU" w:eastAsia="PMingLiU" w:hAnsi="PMingLiU" w:cs="PMingLiU"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sz w:val="22"/>
              </w:rPr>
              <w:t xml:space="preserve">                   縣/市                 鎮/區                     路/街        段         項         弄         號         樓之                               </w:t>
            </w:r>
          </w:p>
        </w:tc>
      </w:tr>
      <w:tr w:rsidR="006B15ED" w:rsidRPr="002C26A1" w:rsidTr="00A71212">
        <w:trPr>
          <w:trHeight w:val="402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b/>
                <w:sz w:val="22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姓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名</w:t>
            </w:r>
          </w:p>
        </w:tc>
        <w:tc>
          <w:tcPr>
            <w:tcW w:w="4394" w:type="dxa"/>
            <w:gridSpan w:val="7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sz w:val="22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PMingLiU" w:cs="PMingLiU"/>
                <w:b/>
                <w:sz w:val="22"/>
              </w:rPr>
            </w:pPr>
            <w:r w:rsidRPr="002C26A1">
              <w:rPr>
                <w:rFonts w:eastAsia="PMingLiU" w:cs="PMingLiU" w:hint="eastAsia"/>
                <w:b/>
                <w:sz w:val="22"/>
              </w:rPr>
              <w:t>生</w:t>
            </w:r>
            <w:r w:rsidR="0086096C" w:rsidRPr="002C26A1">
              <w:rPr>
                <w:rFonts w:eastAsia="PMingLiU" w:cs="PMingLiU" w:hint="eastAsia"/>
                <w:b/>
                <w:sz w:val="22"/>
              </w:rPr>
              <w:t xml:space="preserve">  </w:t>
            </w:r>
            <w:r w:rsidRPr="002C26A1">
              <w:rPr>
                <w:rFonts w:eastAsia="PMingLiU" w:cs="PMingLiU" w:hint="eastAsia"/>
                <w:b/>
                <w:sz w:val="22"/>
              </w:rPr>
              <w:t>日</w:t>
            </w:r>
          </w:p>
        </w:tc>
        <w:tc>
          <w:tcPr>
            <w:tcW w:w="4516" w:type="dxa"/>
            <w:gridSpan w:val="8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sz w:val="22"/>
              </w:rPr>
              <w:t>西元                年             月            日</w:t>
            </w:r>
          </w:p>
        </w:tc>
      </w:tr>
      <w:tr w:rsidR="006B15ED" w:rsidRPr="002C26A1" w:rsidTr="00A71212">
        <w:trPr>
          <w:trHeight w:val="409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b/>
                <w:sz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電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話</w:t>
            </w: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sz w:val="22"/>
              </w:rPr>
              <w:t>(日)                           (夜)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年  齡</w:t>
            </w:r>
          </w:p>
        </w:tc>
        <w:tc>
          <w:tcPr>
            <w:tcW w:w="1803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sz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性別</w:t>
            </w: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sz w:val="22"/>
              </w:rPr>
            </w:pPr>
          </w:p>
        </w:tc>
      </w:tr>
      <w:tr w:rsidR="006B15ED" w:rsidRPr="002C26A1" w:rsidTr="00A71212">
        <w:trPr>
          <w:trHeight w:val="415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ascii="PMingLiU" w:eastAsia="PMingLiU" w:hAnsi="PMingLiU" w:cs="PMingLiU"/>
                <w:b/>
                <w:sz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手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機</w:t>
            </w: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sz w:val="2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Email</w:t>
            </w:r>
          </w:p>
        </w:tc>
        <w:tc>
          <w:tcPr>
            <w:tcW w:w="4516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A34E8">
            <w:pPr>
              <w:rPr>
                <w:rFonts w:eastAsia="Adobe 楷体 Std R" w:cs="PMingLiU"/>
                <w:sz w:val="22"/>
              </w:rPr>
            </w:pPr>
          </w:p>
        </w:tc>
      </w:tr>
      <w:tr w:rsidR="006B15ED" w:rsidRPr="002C26A1" w:rsidTr="00A71212">
        <w:trPr>
          <w:trHeight w:val="412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5ED" w:rsidRPr="002C26A1" w:rsidRDefault="006B15ED" w:rsidP="009F2D86">
            <w:pPr>
              <w:rPr>
                <w:rFonts w:ascii="PMingLiU" w:eastAsia="PMingLiU" w:hAnsi="PMingLiU" w:cs="PMingLiU"/>
                <w:b/>
                <w:sz w:val="22"/>
              </w:rPr>
            </w:pP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15ED" w:rsidRPr="002C26A1" w:rsidRDefault="006B15ED" w:rsidP="009F2D86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地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址</w:t>
            </w:r>
          </w:p>
        </w:tc>
        <w:tc>
          <w:tcPr>
            <w:tcW w:w="975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15ED" w:rsidRPr="002C26A1" w:rsidRDefault="0086096C" w:rsidP="009F2D86">
            <w:pPr>
              <w:rPr>
                <w:rFonts w:ascii="PMingLiU" w:eastAsia="PMingLiU" w:hAnsi="PMingLiU" w:cs="PMingLiU"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sz w:val="22"/>
              </w:rPr>
              <w:t xml:space="preserve">                  </w:t>
            </w:r>
            <w:r w:rsidR="006B15ED" w:rsidRPr="002C26A1">
              <w:rPr>
                <w:rFonts w:ascii="PMingLiU" w:eastAsia="PMingLiU" w:hAnsi="PMingLiU" w:cs="PMingLiU" w:hint="eastAsia"/>
                <w:sz w:val="22"/>
              </w:rPr>
              <w:t xml:space="preserve"> 縣/市            </w:t>
            </w:r>
            <w:r w:rsidRPr="002C26A1">
              <w:rPr>
                <w:rFonts w:ascii="PMingLiU" w:eastAsia="PMingLiU" w:hAnsi="PMingLiU" w:cs="PMingLiU" w:hint="eastAsia"/>
                <w:sz w:val="22"/>
              </w:rPr>
              <w:t xml:space="preserve"> </w:t>
            </w:r>
            <w:r w:rsidR="006B15ED" w:rsidRPr="002C26A1">
              <w:rPr>
                <w:rFonts w:ascii="PMingLiU" w:eastAsia="PMingLiU" w:hAnsi="PMingLiU" w:cs="PMingLiU" w:hint="eastAsia"/>
                <w:sz w:val="22"/>
              </w:rPr>
              <w:t xml:space="preserve">     鎮/區</w:t>
            </w:r>
            <w:r w:rsidRPr="002C26A1">
              <w:rPr>
                <w:rFonts w:ascii="PMingLiU" w:eastAsia="PMingLiU" w:hAnsi="PMingLiU" w:cs="PMingLiU" w:hint="eastAsia"/>
                <w:sz w:val="22"/>
              </w:rPr>
              <w:t xml:space="preserve">               </w:t>
            </w:r>
            <w:r w:rsidR="006B15ED" w:rsidRPr="002C26A1">
              <w:rPr>
                <w:rFonts w:ascii="PMingLiU" w:eastAsia="PMingLiU" w:hAnsi="PMingLiU" w:cs="PMingLiU" w:hint="eastAsia"/>
                <w:sz w:val="22"/>
              </w:rPr>
              <w:t xml:space="preserve">      路/街        段         項         弄         號         樓之                               </w:t>
            </w:r>
          </w:p>
        </w:tc>
      </w:tr>
      <w:tr w:rsidR="00A71212" w:rsidRPr="002C26A1" w:rsidTr="00A71212">
        <w:trPr>
          <w:trHeight w:val="286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69C8" w:rsidRPr="002C26A1" w:rsidRDefault="000A7BC3" w:rsidP="000A69C8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兒</w:t>
            </w:r>
          </w:p>
          <w:p w:rsidR="000A69C8" w:rsidRPr="002C26A1" w:rsidRDefault="000A69C8" w:rsidP="000A69C8">
            <w:pPr>
              <w:rPr>
                <w:rFonts w:ascii="PMingLiU" w:eastAsia="PMingLiU" w:hAnsi="PMingLiU" w:cs="PMingLiU"/>
                <w:b/>
                <w:sz w:val="22"/>
              </w:rPr>
            </w:pPr>
          </w:p>
          <w:p w:rsidR="000A7BC3" w:rsidRPr="002C26A1" w:rsidRDefault="000A7BC3" w:rsidP="000A69C8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童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姓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名</w:t>
            </w:r>
          </w:p>
        </w:tc>
        <w:tc>
          <w:tcPr>
            <w:tcW w:w="2075" w:type="dxa"/>
            <w:gridSpan w:val="3"/>
            <w:tcBorders>
              <w:top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124" w:type="dxa"/>
            <w:gridSpan w:val="2"/>
            <w:tcBorders>
              <w:top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eastAsia="PMingLiU" w:cs="PMingLiU" w:hint="eastAsia"/>
                <w:b/>
                <w:sz w:val="22"/>
              </w:rPr>
              <w:t>生日</w:t>
            </w:r>
          </w:p>
        </w:tc>
        <w:tc>
          <w:tcPr>
            <w:tcW w:w="2819" w:type="dxa"/>
            <w:gridSpan w:val="5"/>
            <w:tcBorders>
              <w:top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eastAsia="Adobe 楷体 Std R" w:cs="PMingLiU"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sz w:val="22"/>
              </w:rPr>
              <w:t>西元            年       月       日</w:t>
            </w:r>
          </w:p>
        </w:tc>
        <w:tc>
          <w:tcPr>
            <w:tcW w:w="1027" w:type="dxa"/>
            <w:tcBorders>
              <w:top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eastAsia="Adobe 楷体 Std R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年  齡</w:t>
            </w:r>
          </w:p>
        </w:tc>
        <w:tc>
          <w:tcPr>
            <w:tcW w:w="987" w:type="dxa"/>
            <w:gridSpan w:val="2"/>
            <w:tcBorders>
              <w:top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eastAsia="Adobe 楷体 Std R" w:cs="PMingLiU"/>
                <w:sz w:val="22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eastAsia="Adobe 楷体 Std R" w:cs="PMingLiU"/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性別</w:t>
            </w:r>
          </w:p>
        </w:tc>
        <w:tc>
          <w:tcPr>
            <w:tcW w:w="8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eastAsia="Adobe 楷体 Std R" w:cs="PMingLiU"/>
                <w:sz w:val="22"/>
              </w:rPr>
            </w:pPr>
          </w:p>
        </w:tc>
      </w:tr>
      <w:tr w:rsidR="000A7BC3" w:rsidRPr="002C26A1" w:rsidTr="00A71212">
        <w:trPr>
          <w:trHeight w:val="276"/>
        </w:trPr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姓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名</w:t>
            </w:r>
          </w:p>
        </w:tc>
        <w:tc>
          <w:tcPr>
            <w:tcW w:w="2075" w:type="dxa"/>
            <w:gridSpan w:val="3"/>
            <w:vAlign w:val="center"/>
          </w:tcPr>
          <w:p w:rsidR="000A7BC3" w:rsidRPr="002C26A1" w:rsidRDefault="000A7BC3" w:rsidP="00D05710">
            <w:pPr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A7BC3" w:rsidRPr="002C26A1" w:rsidRDefault="000A7BC3" w:rsidP="00D05710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eastAsia="PMingLiU" w:cs="PMingLiU" w:hint="eastAsia"/>
                <w:b/>
                <w:sz w:val="22"/>
              </w:rPr>
              <w:t>生日</w:t>
            </w:r>
          </w:p>
        </w:tc>
        <w:tc>
          <w:tcPr>
            <w:tcW w:w="2819" w:type="dxa"/>
            <w:gridSpan w:val="5"/>
            <w:vAlign w:val="center"/>
          </w:tcPr>
          <w:p w:rsidR="000A7BC3" w:rsidRPr="002C26A1" w:rsidRDefault="000A7BC3" w:rsidP="00D05710">
            <w:pPr>
              <w:rPr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sz w:val="22"/>
              </w:rPr>
              <w:t>西元            年       月       日</w:t>
            </w:r>
          </w:p>
        </w:tc>
        <w:tc>
          <w:tcPr>
            <w:tcW w:w="1027" w:type="dxa"/>
            <w:vAlign w:val="center"/>
          </w:tcPr>
          <w:p w:rsidR="000A7BC3" w:rsidRPr="002C26A1" w:rsidRDefault="000A7BC3" w:rsidP="00D05710">
            <w:pPr>
              <w:rPr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年  齡</w:t>
            </w:r>
          </w:p>
        </w:tc>
        <w:tc>
          <w:tcPr>
            <w:tcW w:w="987" w:type="dxa"/>
            <w:gridSpan w:val="2"/>
            <w:vAlign w:val="center"/>
          </w:tcPr>
          <w:p w:rsidR="000A7BC3" w:rsidRPr="002C26A1" w:rsidRDefault="000A7BC3" w:rsidP="00D05710">
            <w:pPr>
              <w:rPr>
                <w:rFonts w:eastAsia="Adobe 楷体 Std R" w:cs="PMingLiU"/>
                <w:sz w:val="22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0A7BC3" w:rsidRPr="002C26A1" w:rsidRDefault="000A7BC3" w:rsidP="00D05710">
            <w:pPr>
              <w:rPr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性別</w:t>
            </w:r>
          </w:p>
        </w:tc>
        <w:tc>
          <w:tcPr>
            <w:tcW w:w="883" w:type="dxa"/>
            <w:tcBorders>
              <w:right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eastAsia="Adobe 楷体 Std R" w:cs="PMingLiU"/>
                <w:sz w:val="22"/>
              </w:rPr>
            </w:pPr>
          </w:p>
        </w:tc>
      </w:tr>
      <w:tr w:rsidR="00A71212" w:rsidRPr="002C26A1" w:rsidTr="00A71212">
        <w:trPr>
          <w:trHeight w:val="216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姓</w:t>
            </w:r>
            <w:r w:rsidR="0086096C" w:rsidRPr="002C26A1">
              <w:rPr>
                <w:rFonts w:ascii="PMingLiU" w:eastAsia="PMingLiU" w:hAnsi="PMingLiU" w:cs="PMingLiU" w:hint="eastAsia"/>
                <w:b/>
                <w:sz w:val="22"/>
              </w:rPr>
              <w:t xml:space="preserve"> </w:t>
            </w: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名</w:t>
            </w:r>
          </w:p>
        </w:tc>
        <w:tc>
          <w:tcPr>
            <w:tcW w:w="2075" w:type="dxa"/>
            <w:gridSpan w:val="3"/>
            <w:tcBorders>
              <w:bottom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124" w:type="dxa"/>
            <w:gridSpan w:val="2"/>
            <w:tcBorders>
              <w:bottom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ascii="PMingLiU" w:eastAsia="PMingLiU" w:hAnsi="PMingLiU" w:cs="PMingLiU"/>
                <w:b/>
                <w:sz w:val="22"/>
              </w:rPr>
            </w:pPr>
            <w:r w:rsidRPr="002C26A1">
              <w:rPr>
                <w:rFonts w:eastAsia="PMingLiU" w:cs="PMingLiU" w:hint="eastAsia"/>
                <w:b/>
                <w:sz w:val="22"/>
              </w:rPr>
              <w:t>生日</w:t>
            </w:r>
          </w:p>
        </w:tc>
        <w:tc>
          <w:tcPr>
            <w:tcW w:w="2819" w:type="dxa"/>
            <w:gridSpan w:val="5"/>
            <w:tcBorders>
              <w:bottom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sz w:val="22"/>
              </w:rPr>
              <w:t>西元            年       月       日</w:t>
            </w: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年  齡</w:t>
            </w:r>
          </w:p>
        </w:tc>
        <w:tc>
          <w:tcPr>
            <w:tcW w:w="987" w:type="dxa"/>
            <w:gridSpan w:val="2"/>
            <w:tcBorders>
              <w:bottom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eastAsia="Adobe 楷体 Std R" w:cs="PMingLiU"/>
                <w:sz w:val="22"/>
              </w:rPr>
            </w:pPr>
          </w:p>
        </w:tc>
        <w:tc>
          <w:tcPr>
            <w:tcW w:w="843" w:type="dxa"/>
            <w:gridSpan w:val="2"/>
            <w:tcBorders>
              <w:bottom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b/>
                <w:sz w:val="22"/>
              </w:rPr>
            </w:pPr>
            <w:r w:rsidRPr="002C26A1">
              <w:rPr>
                <w:rFonts w:ascii="PMingLiU" w:eastAsia="PMingLiU" w:hAnsi="PMingLiU" w:cs="PMingLiU" w:hint="eastAsia"/>
                <w:b/>
                <w:sz w:val="22"/>
              </w:rPr>
              <w:t>性別</w:t>
            </w:r>
          </w:p>
        </w:tc>
        <w:tc>
          <w:tcPr>
            <w:tcW w:w="8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7BC3" w:rsidRPr="002C26A1" w:rsidRDefault="000A7BC3" w:rsidP="00D05710">
            <w:pPr>
              <w:rPr>
                <w:rFonts w:eastAsia="Adobe 楷体 Std R" w:cs="PMingLiU"/>
                <w:sz w:val="22"/>
              </w:rPr>
            </w:pPr>
          </w:p>
        </w:tc>
      </w:tr>
      <w:tr w:rsidR="0090487D" w:rsidRPr="002C26A1" w:rsidTr="00A71212">
        <w:trPr>
          <w:trHeight w:val="46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487D" w:rsidRPr="00B328F8" w:rsidRDefault="0090487D" w:rsidP="00CE76A0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i/>
                <w:sz w:val="24"/>
                <w:szCs w:val="24"/>
              </w:rPr>
            </w:pPr>
            <w:r w:rsidRPr="00B328F8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報名費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487D" w:rsidRPr="00B328F8" w:rsidRDefault="0090487D" w:rsidP="0051348F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 w:rsidRPr="00B328F8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第一階段</w:t>
            </w:r>
          </w:p>
          <w:p w:rsidR="0090487D" w:rsidRPr="00D31C22" w:rsidRDefault="0090487D" w:rsidP="0051348F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2"/>
              </w:rPr>
            </w:pPr>
            <w:r w:rsidRPr="00D1305C">
              <w:rPr>
                <w:rFonts w:ascii="PMingLiU" w:eastAsia="PMingLiU" w:hAnsi="PMingLiU" w:cs="Helvetica" w:hint="eastAsia"/>
                <w:b/>
                <w:i/>
                <w:sz w:val="20"/>
                <w:szCs w:val="20"/>
              </w:rPr>
              <w:t>早鳥優惠</w:t>
            </w:r>
            <w:r w:rsidRPr="00D31C22">
              <w:rPr>
                <w:rFonts w:ascii="PMingLiU" w:eastAsia="PMingLiU" w:hAnsi="PMingLiU" w:cs="Helvetica" w:hint="eastAsia"/>
                <w:b/>
                <w:sz w:val="22"/>
              </w:rPr>
              <w:t>6/30-7/31</w:t>
            </w:r>
          </w:p>
        </w:tc>
        <w:tc>
          <w:tcPr>
            <w:tcW w:w="2406" w:type="dxa"/>
            <w:gridSpan w:val="3"/>
            <w:tcBorders>
              <w:top w:val="single" w:sz="12" w:space="0" w:color="auto"/>
            </w:tcBorders>
            <w:vAlign w:val="center"/>
          </w:tcPr>
          <w:p w:rsidR="0090487D" w:rsidRPr="009D1D3F" w:rsidRDefault="0090487D" w:rsidP="00EA782A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2"/>
              </w:rPr>
            </w:pPr>
            <w:r>
              <w:rPr>
                <w:rFonts w:ascii="PMingLiU" w:eastAsia="PMingLiU" w:hAnsi="PMingLiU" w:cs="Helvetica" w:hint="eastAsia"/>
                <w:b/>
                <w:sz w:val="22"/>
              </w:rPr>
              <w:t>住宿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NT$17</w:t>
            </w: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00</w:t>
            </w:r>
            <w:r w:rsidRPr="00D32379">
              <w:rPr>
                <w:rFonts w:ascii="PMingLiU" w:eastAsia="PMingLiU" w:hAnsi="PMingLiU" w:cs="Helvetica" w:hint="eastAsia"/>
                <w:sz w:val="20"/>
                <w:szCs w:val="20"/>
              </w:rPr>
              <w:t xml:space="preserve"> x </w:t>
            </w:r>
            <w:r w:rsidRPr="00D32379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</w:t>
            </w:r>
            <w:r w:rsidRPr="00D32379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人</w:t>
            </w:r>
            <w:r w:rsidRPr="00D32379">
              <w:rPr>
                <w:rFonts w:ascii="PMingLiU" w:eastAsia="PMingLiU" w:hAnsi="PMingLiU" w:cs="Helvetica" w:hint="eastAsia"/>
                <w:sz w:val="20"/>
                <w:szCs w:val="20"/>
              </w:rPr>
              <w:t xml:space="preserve">= 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</w:tcBorders>
            <w:vAlign w:val="center"/>
          </w:tcPr>
          <w:p w:rsidR="0090487D" w:rsidRPr="000B3D34" w:rsidRDefault="0090487D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16"/>
                <w:szCs w:val="16"/>
              </w:rPr>
            </w:pPr>
            <w:r w:rsidRPr="000B3D34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>NT$</w:t>
            </w:r>
          </w:p>
        </w:tc>
        <w:tc>
          <w:tcPr>
            <w:tcW w:w="169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0487D" w:rsidRDefault="0090487D" w:rsidP="00A16E31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  </w:t>
            </w:r>
            <w:r w:rsidRPr="00B328F8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代訂住宿</w:t>
            </w:r>
          </w:p>
          <w:p w:rsidR="007B664E" w:rsidRDefault="007B664E" w:rsidP="007B664E">
            <w:pPr>
              <w:tabs>
                <w:tab w:val="left" w:pos="5387"/>
              </w:tabs>
              <w:rPr>
                <w:rFonts w:ascii="PMingLiU" w:eastAsia="PMingLiU" w:hAnsi="PMingLiU" w:cs="Helvetica"/>
                <w:sz w:val="16"/>
                <w:szCs w:val="16"/>
              </w:rPr>
            </w:pPr>
            <w:r w:rsidRPr="006141CC">
              <w:rPr>
                <w:rFonts w:ascii="PMingLiU" w:eastAsia="PMingLiU" w:hAnsi="PMingLiU" w:cs="Helvetica" w:hint="eastAsia"/>
                <w:sz w:val="16"/>
                <w:szCs w:val="16"/>
              </w:rPr>
              <w:t>兒童不能與成人</w:t>
            </w:r>
            <w:r>
              <w:rPr>
                <w:rFonts w:ascii="PMingLiU" w:eastAsia="PMingLiU" w:hAnsi="PMingLiU" w:cs="Helvetica" w:hint="eastAsia"/>
                <w:sz w:val="16"/>
                <w:szCs w:val="16"/>
              </w:rPr>
              <w:t>併</w:t>
            </w:r>
            <w:r w:rsidRPr="006141CC">
              <w:rPr>
                <w:rFonts w:ascii="PMingLiU" w:eastAsia="PMingLiU" w:hAnsi="PMingLiU" w:cs="Helvetica" w:hint="eastAsia"/>
                <w:sz w:val="16"/>
                <w:szCs w:val="16"/>
              </w:rPr>
              <w:t>床</w:t>
            </w:r>
          </w:p>
          <w:p w:rsidR="00A71212" w:rsidRPr="00A71212" w:rsidRDefault="00A71212" w:rsidP="00A16E31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12"/>
                <w:szCs w:val="12"/>
              </w:rPr>
            </w:pPr>
          </w:p>
          <w:p w:rsidR="00E41B8C" w:rsidRDefault="00665D4C" w:rsidP="00B9716A">
            <w:pPr>
              <w:pStyle w:val="ListParagraph"/>
              <w:numPr>
                <w:ilvl w:val="0"/>
                <w:numId w:val="6"/>
              </w:numPr>
              <w:tabs>
                <w:tab w:val="left" w:pos="5387"/>
              </w:tabs>
              <w:ind w:left="317" w:hanging="218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需要</w:t>
            </w:r>
          </w:p>
          <w:p w:rsidR="00E41B8C" w:rsidRPr="00E41B8C" w:rsidRDefault="00E41B8C" w:rsidP="00E41B8C">
            <w:pPr>
              <w:pStyle w:val="ListParagraph"/>
              <w:tabs>
                <w:tab w:val="left" w:pos="5387"/>
              </w:tabs>
              <w:ind w:left="317"/>
              <w:rPr>
                <w:rFonts w:ascii="PMingLiU" w:eastAsia="PMingLiU" w:hAnsi="PMingLiU" w:cs="Helvetica"/>
                <w:sz w:val="16"/>
                <w:szCs w:val="16"/>
              </w:rPr>
            </w:pPr>
            <w:r w:rsidRPr="00865545">
              <w:rPr>
                <w:rFonts w:ascii="PMingLiU" w:eastAsia="PMingLiU" w:hAnsi="PMingLiU" w:cs="Helvetica" w:hint="eastAsia"/>
                <w:sz w:val="16"/>
                <w:szCs w:val="16"/>
              </w:rPr>
              <w:t>(三選一)</w:t>
            </w:r>
          </w:p>
          <w:p w:rsidR="00A71212" w:rsidRPr="00A71212" w:rsidRDefault="00A71212" w:rsidP="00A71212">
            <w:pPr>
              <w:tabs>
                <w:tab w:val="left" w:pos="5387"/>
              </w:tabs>
              <w:rPr>
                <w:rFonts w:ascii="PMingLiU" w:eastAsia="PMingLiU" w:hAnsi="PMingLiU" w:cs="Helvetica"/>
                <w:sz w:val="12"/>
                <w:szCs w:val="12"/>
              </w:rPr>
            </w:pPr>
          </w:p>
          <w:p w:rsidR="00C80D8C" w:rsidRPr="007B664E" w:rsidRDefault="00E41B8C" w:rsidP="00E41B8C">
            <w:pPr>
              <w:pStyle w:val="ListParagraph"/>
              <w:numPr>
                <w:ilvl w:val="0"/>
                <w:numId w:val="6"/>
              </w:numPr>
              <w:tabs>
                <w:tab w:val="left" w:pos="5387"/>
              </w:tabs>
              <w:ind w:left="317" w:hanging="218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不需要</w:t>
            </w:r>
          </w:p>
        </w:tc>
        <w:tc>
          <w:tcPr>
            <w:tcW w:w="382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487D" w:rsidRPr="000A418D" w:rsidRDefault="0090487D" w:rsidP="00ED4FD3">
            <w:pPr>
              <w:pStyle w:val="ListParagraph"/>
              <w:numPr>
                <w:ilvl w:val="0"/>
                <w:numId w:val="6"/>
              </w:numPr>
              <w:tabs>
                <w:tab w:val="left" w:pos="5387"/>
              </w:tabs>
              <w:ind w:left="176" w:hanging="219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0A418D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>2天</w:t>
            </w:r>
            <w:r w:rsidRPr="00B704FC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 xml:space="preserve">二人小木屋   </w:t>
            </w:r>
            <w:r w:rsidRPr="00B704FC">
              <w:rPr>
                <w:rFonts w:ascii="PMingLiU" w:eastAsia="PMingLiU" w:hAnsi="PMingLiU" w:cs="Helvetica" w:hint="eastAsia"/>
                <w:sz w:val="24"/>
                <w:szCs w:val="24"/>
              </w:rPr>
              <w:t xml:space="preserve"> </w:t>
            </w:r>
            <w:r w:rsidRPr="00B704FC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 xml:space="preserve">NT$4600 / 間 </w:t>
            </w:r>
            <w:r w:rsidRPr="00B704FC">
              <w:rPr>
                <w:rFonts w:ascii="PMingLiU" w:eastAsia="PMingLiU" w:hAnsi="PMingLiU" w:cs="Helvetica" w:hint="eastAsia"/>
                <w:b/>
                <w:sz w:val="24"/>
                <w:szCs w:val="24"/>
                <w:u w:val="single"/>
              </w:rPr>
              <w:t xml:space="preserve"> </w:t>
            </w:r>
          </w:p>
          <w:p w:rsidR="0090487D" w:rsidRPr="00173118" w:rsidRDefault="00ED4FD3" w:rsidP="00ED4FD3">
            <w:pPr>
              <w:tabs>
                <w:tab w:val="left" w:pos="5387"/>
              </w:tabs>
              <w:ind w:left="176" w:hanging="219"/>
              <w:rPr>
                <w:rFonts w:ascii="PMingLiU" w:eastAsia="PMingLiU" w:hAnsi="PMingLiU" w:cs="Helvetica"/>
                <w:sz w:val="16"/>
                <w:szCs w:val="16"/>
              </w:rPr>
            </w:pPr>
            <w:r>
              <w:rPr>
                <w:rFonts w:ascii="PMingLiU" w:eastAsia="PMingLiU" w:hAnsi="PMingLiU" w:cs="Helvetica" w:hint="eastAsia"/>
                <w:sz w:val="16"/>
                <w:szCs w:val="16"/>
              </w:rPr>
              <w:t xml:space="preserve">       </w:t>
            </w:r>
            <w:r w:rsidR="0090487D">
              <w:rPr>
                <w:rFonts w:ascii="PMingLiU" w:eastAsia="PMingLiU" w:hAnsi="PMingLiU" w:cs="Helvetica" w:hint="eastAsia"/>
                <w:sz w:val="16"/>
                <w:szCs w:val="16"/>
              </w:rPr>
              <w:t xml:space="preserve">1房1大床, 2人一房/ </w:t>
            </w:r>
            <w:r w:rsidR="0090487D" w:rsidRPr="00F36CCA">
              <w:rPr>
                <w:rFonts w:ascii="PMingLiU" w:eastAsia="PMingLiU" w:hAnsi="PMingLiU" w:cs="Helvetica" w:hint="eastAsia"/>
                <w:sz w:val="16"/>
                <w:szCs w:val="16"/>
              </w:rPr>
              <w:t>衛浴套房</w:t>
            </w:r>
            <w:r w:rsidR="0090487D">
              <w:rPr>
                <w:rFonts w:ascii="PMingLiU" w:eastAsia="PMingLiU" w:hAnsi="PMingLiU" w:cs="Helvetica" w:hint="eastAsia"/>
                <w:sz w:val="16"/>
                <w:szCs w:val="16"/>
              </w:rPr>
              <w:t xml:space="preserve">, 附贈早餐 </w:t>
            </w:r>
          </w:p>
        </w:tc>
      </w:tr>
      <w:tr w:rsidR="0090487D" w:rsidRPr="002C26A1" w:rsidTr="00A71212">
        <w:trPr>
          <w:trHeight w:val="408"/>
        </w:trPr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87D" w:rsidRPr="00D31C22" w:rsidRDefault="0090487D" w:rsidP="00CE76A0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2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0487D" w:rsidRPr="00D31C22" w:rsidRDefault="0090487D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2"/>
              </w:rPr>
            </w:pPr>
          </w:p>
        </w:tc>
        <w:tc>
          <w:tcPr>
            <w:tcW w:w="2406" w:type="dxa"/>
            <w:gridSpan w:val="3"/>
            <w:vAlign w:val="center"/>
          </w:tcPr>
          <w:p w:rsidR="0090487D" w:rsidRPr="00D31C22" w:rsidRDefault="0090487D" w:rsidP="00EA782A">
            <w:pPr>
              <w:tabs>
                <w:tab w:val="left" w:pos="5387"/>
              </w:tabs>
              <w:rPr>
                <w:rFonts w:ascii="PMingLiU" w:eastAsia="PMingLiU" w:hAnsi="PMingLiU" w:cs="Helvetica"/>
                <w:sz w:val="20"/>
                <w:szCs w:val="20"/>
              </w:rPr>
            </w:pPr>
            <w:r w:rsidRPr="00D31C22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非住 宿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NT$21</w:t>
            </w:r>
            <w:r w:rsidRPr="00D31C22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00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</w:rPr>
              <w:t xml:space="preserve"> x 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人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</w:rPr>
              <w:t>=</w:t>
            </w:r>
          </w:p>
        </w:tc>
        <w:tc>
          <w:tcPr>
            <w:tcW w:w="1274" w:type="dxa"/>
            <w:gridSpan w:val="2"/>
            <w:vAlign w:val="center"/>
          </w:tcPr>
          <w:p w:rsidR="0090487D" w:rsidRPr="000B3D34" w:rsidRDefault="0090487D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16"/>
                <w:szCs w:val="16"/>
              </w:rPr>
            </w:pPr>
            <w:r w:rsidRPr="000B3D34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>NT$</w:t>
            </w:r>
          </w:p>
        </w:tc>
        <w:tc>
          <w:tcPr>
            <w:tcW w:w="1691" w:type="dxa"/>
            <w:gridSpan w:val="3"/>
            <w:vMerge/>
            <w:vAlign w:val="center"/>
          </w:tcPr>
          <w:p w:rsidR="0090487D" w:rsidRPr="00D32379" w:rsidRDefault="0090487D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sz w:val="20"/>
                <w:szCs w:val="20"/>
              </w:rPr>
            </w:pPr>
          </w:p>
        </w:tc>
        <w:tc>
          <w:tcPr>
            <w:tcW w:w="3820" w:type="dxa"/>
            <w:gridSpan w:val="7"/>
            <w:tcBorders>
              <w:right w:val="single" w:sz="12" w:space="0" w:color="auto"/>
            </w:tcBorders>
            <w:vAlign w:val="center"/>
          </w:tcPr>
          <w:p w:rsidR="0090487D" w:rsidRPr="000A418D" w:rsidRDefault="0090487D" w:rsidP="00ED4FD3">
            <w:pPr>
              <w:pStyle w:val="ListParagraph"/>
              <w:numPr>
                <w:ilvl w:val="0"/>
                <w:numId w:val="8"/>
              </w:numPr>
              <w:tabs>
                <w:tab w:val="left" w:pos="5387"/>
              </w:tabs>
              <w:ind w:left="176" w:hanging="219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0A418D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>2天</w:t>
            </w:r>
            <w:r w:rsidRPr="000A418D">
              <w:rPr>
                <w:rFonts w:ascii="PMingLiU" w:eastAsia="PMingLiU" w:hAnsi="PMingLiU" w:cs="Helvetica" w:hint="eastAsia"/>
                <w:b/>
                <w:sz w:val="20"/>
                <w:szCs w:val="20"/>
                <w:u w:val="single"/>
              </w:rPr>
              <w:t xml:space="preserve"> </w:t>
            </w:r>
            <w:r w:rsidRPr="00B704FC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 xml:space="preserve">四人小木屋   NT$6200 / 間 </w:t>
            </w:r>
            <w:r w:rsidRPr="00B704FC">
              <w:rPr>
                <w:rFonts w:ascii="PMingLiU" w:eastAsia="PMingLiU" w:hAnsi="PMingLiU" w:cs="Helvetica" w:hint="eastAsia"/>
                <w:b/>
                <w:sz w:val="24"/>
                <w:szCs w:val="24"/>
                <w:u w:val="single"/>
              </w:rPr>
              <w:t xml:space="preserve"> </w:t>
            </w:r>
          </w:p>
          <w:p w:rsidR="0090487D" w:rsidRPr="00173118" w:rsidRDefault="0090487D" w:rsidP="00ED4FD3">
            <w:pPr>
              <w:tabs>
                <w:tab w:val="left" w:pos="5387"/>
              </w:tabs>
              <w:ind w:left="176" w:hanging="219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>
              <w:rPr>
                <w:rFonts w:ascii="PMingLiU" w:eastAsia="PMingLiU" w:hAnsi="PMingLiU" w:cs="Helvetica" w:hint="eastAsia"/>
                <w:sz w:val="16"/>
                <w:szCs w:val="16"/>
              </w:rPr>
              <w:t xml:space="preserve"> </w:t>
            </w:r>
            <w:r w:rsidR="00ED4FD3">
              <w:rPr>
                <w:rFonts w:ascii="PMingLiU" w:eastAsia="PMingLiU" w:hAnsi="PMingLiU" w:cs="Helvetica" w:hint="eastAsia"/>
                <w:sz w:val="16"/>
                <w:szCs w:val="16"/>
              </w:rPr>
              <w:t xml:space="preserve">     </w:t>
            </w:r>
            <w:r>
              <w:rPr>
                <w:rFonts w:ascii="PMingLiU" w:eastAsia="PMingLiU" w:hAnsi="PMingLiU" w:cs="Helvetica" w:hint="eastAsia"/>
                <w:sz w:val="16"/>
                <w:szCs w:val="16"/>
              </w:rPr>
              <w:t xml:space="preserve">1房2大床, 4人一房/ </w:t>
            </w:r>
            <w:r w:rsidRPr="00F36CCA">
              <w:rPr>
                <w:rFonts w:ascii="PMingLiU" w:eastAsia="PMingLiU" w:hAnsi="PMingLiU" w:cs="Helvetica" w:hint="eastAsia"/>
                <w:sz w:val="16"/>
                <w:szCs w:val="16"/>
              </w:rPr>
              <w:t>衛浴套房</w:t>
            </w:r>
            <w:r>
              <w:rPr>
                <w:rFonts w:ascii="PMingLiU" w:eastAsia="PMingLiU" w:hAnsi="PMingLiU" w:cs="Helvetica" w:hint="eastAsia"/>
                <w:sz w:val="16"/>
                <w:szCs w:val="16"/>
              </w:rPr>
              <w:t>, 附贈早餐</w:t>
            </w:r>
          </w:p>
        </w:tc>
      </w:tr>
      <w:tr w:rsidR="0090487D" w:rsidRPr="002C26A1" w:rsidTr="00A71212">
        <w:trPr>
          <w:trHeight w:val="418"/>
        </w:trPr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87D" w:rsidRDefault="0090487D" w:rsidP="00CE76A0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0487D" w:rsidRPr="00B328F8" w:rsidRDefault="0090487D" w:rsidP="0051348F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 w:rsidRPr="00B328F8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第二階段</w:t>
            </w:r>
          </w:p>
          <w:p w:rsidR="0090487D" w:rsidRPr="00D31C22" w:rsidRDefault="0090487D" w:rsidP="0051348F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2"/>
              </w:rPr>
            </w:pPr>
            <w:r w:rsidRPr="00D31C22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8/1-8/24</w:t>
            </w:r>
          </w:p>
        </w:tc>
        <w:tc>
          <w:tcPr>
            <w:tcW w:w="2406" w:type="dxa"/>
            <w:gridSpan w:val="3"/>
            <w:vAlign w:val="center"/>
          </w:tcPr>
          <w:p w:rsidR="0090487D" w:rsidRPr="00D31C22" w:rsidRDefault="0090487D" w:rsidP="00EA782A">
            <w:pPr>
              <w:tabs>
                <w:tab w:val="left" w:pos="5387"/>
              </w:tabs>
              <w:rPr>
                <w:rFonts w:ascii="PMingLiU" w:eastAsia="PMingLiU" w:hAnsi="PMingLiU" w:cs="Helvetica"/>
                <w:sz w:val="20"/>
                <w:szCs w:val="20"/>
              </w:rPr>
            </w:pPr>
            <w:r w:rsidRPr="00D31C22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住宿</w:t>
            </w:r>
            <w:r w:rsidR="008D22CA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NT$21</w:t>
            </w:r>
            <w:r w:rsidRPr="00D31C22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00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</w:rPr>
              <w:t xml:space="preserve"> x 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</w:rPr>
              <w:t xml:space="preserve"> </w:t>
            </w:r>
            <w:r>
              <w:rPr>
                <w:rFonts w:ascii="PMingLiU" w:eastAsia="PMingLiU" w:hAnsi="PMingLiU" w:cs="Helvetica" w:hint="eastAsia"/>
                <w:sz w:val="20"/>
                <w:szCs w:val="20"/>
              </w:rPr>
              <w:t xml:space="preserve"> 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人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</w:rPr>
              <w:t>=</w:t>
            </w:r>
          </w:p>
        </w:tc>
        <w:tc>
          <w:tcPr>
            <w:tcW w:w="1274" w:type="dxa"/>
            <w:gridSpan w:val="2"/>
            <w:vAlign w:val="center"/>
          </w:tcPr>
          <w:p w:rsidR="0090487D" w:rsidRPr="000B3D34" w:rsidRDefault="0090487D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16"/>
                <w:szCs w:val="16"/>
              </w:rPr>
            </w:pPr>
            <w:r w:rsidRPr="000B3D34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>NT$</w:t>
            </w:r>
          </w:p>
        </w:tc>
        <w:tc>
          <w:tcPr>
            <w:tcW w:w="1691" w:type="dxa"/>
            <w:gridSpan w:val="3"/>
            <w:vMerge/>
            <w:vAlign w:val="center"/>
          </w:tcPr>
          <w:p w:rsidR="0090487D" w:rsidRPr="00D32379" w:rsidRDefault="0090487D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sz w:val="20"/>
                <w:szCs w:val="20"/>
              </w:rPr>
            </w:pPr>
          </w:p>
        </w:tc>
        <w:tc>
          <w:tcPr>
            <w:tcW w:w="3820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:rsidR="0090487D" w:rsidRPr="000A418D" w:rsidRDefault="0090487D" w:rsidP="00ED4FD3">
            <w:pPr>
              <w:pStyle w:val="ListParagraph"/>
              <w:numPr>
                <w:ilvl w:val="0"/>
                <w:numId w:val="8"/>
              </w:numPr>
              <w:tabs>
                <w:tab w:val="left" w:pos="5387"/>
              </w:tabs>
              <w:ind w:left="176" w:hanging="219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0A418D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 xml:space="preserve">2天 </w:t>
            </w:r>
            <w:r w:rsidRPr="00B704FC">
              <w:rPr>
                <w:rFonts w:ascii="PMingLiU" w:eastAsia="PMingLiU" w:hAnsi="PMingLiU" w:cs="Helvetica" w:hint="eastAsia"/>
                <w:b/>
                <w:color w:val="000000" w:themeColor="text1"/>
                <w:sz w:val="24"/>
                <w:szCs w:val="24"/>
              </w:rPr>
              <w:t xml:space="preserve">露營蒙古包   </w:t>
            </w:r>
            <w:r w:rsidR="00D1305C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NT$13</w:t>
            </w:r>
            <w:r w:rsidRPr="00B704FC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00 /人</w:t>
            </w:r>
            <w:r w:rsidRPr="000A418D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 xml:space="preserve"> </w:t>
            </w:r>
          </w:p>
          <w:p w:rsidR="0090487D" w:rsidRDefault="00ED4FD3" w:rsidP="00ED4FD3">
            <w:pPr>
              <w:tabs>
                <w:tab w:val="left" w:pos="5387"/>
              </w:tabs>
              <w:ind w:left="176" w:hanging="219"/>
              <w:rPr>
                <w:rFonts w:ascii="PMingLiU" w:eastAsia="PMingLiU" w:hAnsi="PMingLiU" w:cs="Helvetica"/>
                <w:sz w:val="16"/>
                <w:szCs w:val="16"/>
              </w:rPr>
            </w:pPr>
            <w:r>
              <w:rPr>
                <w:rFonts w:ascii="PMingLiU" w:eastAsia="PMingLiU" w:hAnsi="PMingLiU" w:cs="Helvetica" w:hint="eastAsia"/>
                <w:sz w:val="16"/>
                <w:szCs w:val="16"/>
              </w:rPr>
              <w:t xml:space="preserve">      </w:t>
            </w:r>
            <w:r w:rsidR="0090487D">
              <w:rPr>
                <w:rFonts w:ascii="PMingLiU" w:eastAsia="PMingLiU" w:hAnsi="PMingLiU" w:cs="Helvetica" w:hint="eastAsia"/>
                <w:sz w:val="16"/>
                <w:szCs w:val="16"/>
              </w:rPr>
              <w:t>1房2大床, 4人一房, 每</w:t>
            </w:r>
            <w:r w:rsidR="0090487D" w:rsidRPr="0086096C">
              <w:rPr>
                <w:rFonts w:ascii="PMingLiU" w:eastAsia="PMingLiU" w:hAnsi="PMingLiU" w:cs="Helvetica" w:hint="eastAsia"/>
                <w:sz w:val="16"/>
                <w:szCs w:val="16"/>
              </w:rPr>
              <w:t>人床位</w:t>
            </w:r>
            <w:r w:rsidR="00D1305C">
              <w:rPr>
                <w:rFonts w:ascii="PMingLiU" w:eastAsia="PMingLiU" w:hAnsi="PMingLiU" w:cs="Helvetica" w:hint="eastAsia"/>
                <w:sz w:val="16"/>
                <w:szCs w:val="16"/>
              </w:rPr>
              <w:t>NT $13</w:t>
            </w:r>
            <w:r w:rsidR="0090487D">
              <w:rPr>
                <w:rFonts w:ascii="PMingLiU" w:eastAsia="PMingLiU" w:hAnsi="PMingLiU" w:cs="Helvetica" w:hint="eastAsia"/>
                <w:sz w:val="16"/>
                <w:szCs w:val="16"/>
              </w:rPr>
              <w:t>00</w:t>
            </w:r>
          </w:p>
          <w:p w:rsidR="0090487D" w:rsidRPr="00AE1F45" w:rsidRDefault="00ED4FD3" w:rsidP="00ED4FD3">
            <w:pPr>
              <w:tabs>
                <w:tab w:val="left" w:pos="5387"/>
              </w:tabs>
              <w:ind w:left="176" w:hanging="219"/>
              <w:rPr>
                <w:rFonts w:ascii="PMingLiU" w:eastAsia="PMingLiU" w:hAnsi="PMingLiU" w:cs="Helvetica"/>
                <w:b/>
                <w:sz w:val="22"/>
              </w:rPr>
            </w:pPr>
            <w:r>
              <w:rPr>
                <w:rFonts w:ascii="PMingLiU" w:eastAsia="PMingLiU" w:hAnsi="PMingLiU" w:cs="Helvetica" w:hint="eastAsia"/>
                <w:sz w:val="16"/>
                <w:szCs w:val="16"/>
              </w:rPr>
              <w:t xml:space="preserve">      </w:t>
            </w:r>
            <w:r w:rsidR="0090487D">
              <w:rPr>
                <w:rFonts w:ascii="PMingLiU" w:eastAsia="PMingLiU" w:hAnsi="PMingLiU" w:cs="Helvetica" w:hint="eastAsia"/>
                <w:sz w:val="16"/>
                <w:szCs w:val="16"/>
              </w:rPr>
              <w:t xml:space="preserve">附贈早餐, </w:t>
            </w:r>
            <w:r w:rsidR="0090487D">
              <w:rPr>
                <w:rFonts w:ascii="PMingLiU" w:eastAsia="PMingLiU" w:hAnsi="PMingLiU" w:cs="Helvetica"/>
                <w:sz w:val="16"/>
                <w:szCs w:val="16"/>
              </w:rPr>
              <w:t>同意大會安排</w:t>
            </w:r>
            <w:r w:rsidR="0090487D" w:rsidRPr="006141CC">
              <w:rPr>
                <w:rFonts w:ascii="PMingLiU" w:eastAsia="PMingLiU" w:hAnsi="PMingLiU" w:cs="Helvetica"/>
                <w:sz w:val="16"/>
                <w:szCs w:val="16"/>
              </w:rPr>
              <w:t>床位</w:t>
            </w:r>
            <w:r w:rsidR="0090487D" w:rsidRPr="00327B72">
              <w:rPr>
                <w:rFonts w:ascii="PMingLiU" w:eastAsia="PMingLiU" w:hAnsi="PMingLiU" w:cs="Helvetica" w:hint="eastAsia"/>
                <w:b/>
                <w:sz w:val="22"/>
              </w:rPr>
              <w:t xml:space="preserve">         </w:t>
            </w:r>
          </w:p>
        </w:tc>
      </w:tr>
      <w:tr w:rsidR="0090487D" w:rsidRPr="002C26A1" w:rsidTr="00A71212">
        <w:trPr>
          <w:trHeight w:val="417"/>
        </w:trPr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87D" w:rsidRDefault="0090487D" w:rsidP="00CE76A0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0487D" w:rsidRPr="00D31C22" w:rsidRDefault="0090487D" w:rsidP="0051348F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Align w:val="center"/>
          </w:tcPr>
          <w:p w:rsidR="0090487D" w:rsidRPr="00D31C22" w:rsidRDefault="0090487D" w:rsidP="00EA782A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D31C22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非住 宿NT$2500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</w:rPr>
              <w:t xml:space="preserve">x 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人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</w:rPr>
              <w:t>=</w:t>
            </w:r>
          </w:p>
        </w:tc>
        <w:tc>
          <w:tcPr>
            <w:tcW w:w="1274" w:type="dxa"/>
            <w:gridSpan w:val="2"/>
            <w:vAlign w:val="center"/>
          </w:tcPr>
          <w:p w:rsidR="0090487D" w:rsidRPr="000B3D34" w:rsidRDefault="000B3D34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16"/>
                <w:szCs w:val="16"/>
              </w:rPr>
            </w:pPr>
            <w:r w:rsidRPr="000B3D34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>NT$</w:t>
            </w:r>
          </w:p>
        </w:tc>
        <w:tc>
          <w:tcPr>
            <w:tcW w:w="1691" w:type="dxa"/>
            <w:gridSpan w:val="3"/>
            <w:vMerge/>
            <w:vAlign w:val="center"/>
          </w:tcPr>
          <w:p w:rsidR="0090487D" w:rsidRPr="00D32379" w:rsidRDefault="0090487D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sz w:val="20"/>
                <w:szCs w:val="20"/>
              </w:rPr>
            </w:pPr>
          </w:p>
        </w:tc>
        <w:tc>
          <w:tcPr>
            <w:tcW w:w="3820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90487D" w:rsidRDefault="0090487D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16"/>
                <w:szCs w:val="16"/>
              </w:rPr>
            </w:pPr>
          </w:p>
        </w:tc>
      </w:tr>
      <w:tr w:rsidR="00A84386" w:rsidRPr="002C26A1" w:rsidTr="00A71212">
        <w:trPr>
          <w:trHeight w:val="254"/>
        </w:trPr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4386" w:rsidRPr="002C26A1" w:rsidRDefault="00A84386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2"/>
              </w:rPr>
            </w:pPr>
          </w:p>
        </w:tc>
        <w:tc>
          <w:tcPr>
            <w:tcW w:w="14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84386" w:rsidRPr="00A84386" w:rsidRDefault="00A84386" w:rsidP="00A84386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 w:rsidRPr="00A84386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兒童</w:t>
            </w:r>
          </w:p>
        </w:tc>
        <w:tc>
          <w:tcPr>
            <w:tcW w:w="2406" w:type="dxa"/>
            <w:gridSpan w:val="3"/>
            <w:vMerge w:val="restart"/>
            <w:vAlign w:val="center"/>
          </w:tcPr>
          <w:p w:rsidR="00A84386" w:rsidRPr="00D31C22" w:rsidRDefault="00A84386" w:rsidP="00EA782A">
            <w:pPr>
              <w:tabs>
                <w:tab w:val="left" w:pos="5387"/>
              </w:tabs>
              <w:rPr>
                <w:rFonts w:ascii="PMingLiU" w:eastAsia="PMingLiU" w:hAnsi="PMingLiU" w:cs="Helvetica"/>
                <w:sz w:val="20"/>
                <w:szCs w:val="20"/>
              </w:rPr>
            </w:pPr>
            <w:r w:rsidRPr="0021660C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NT </w:t>
            </w:r>
            <w:r w:rsidR="00E21AFD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25</w:t>
            </w:r>
            <w:r w:rsidRPr="00D31C22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0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</w:rPr>
              <w:t xml:space="preserve">x 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</w:t>
            </w:r>
            <w:r w:rsidR="00E611F3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 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人</w:t>
            </w:r>
            <w:r w:rsidRPr="00D31C22">
              <w:rPr>
                <w:rFonts w:ascii="PMingLiU" w:eastAsia="PMingLiU" w:hAnsi="PMingLiU" w:cs="Helvetica" w:hint="eastAsia"/>
                <w:sz w:val="20"/>
                <w:szCs w:val="20"/>
              </w:rPr>
              <w:t>=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A84386" w:rsidRPr="000B3D34" w:rsidRDefault="00A84386" w:rsidP="00875C2E">
            <w:pPr>
              <w:rPr>
                <w:b/>
                <w:sz w:val="16"/>
                <w:szCs w:val="16"/>
              </w:rPr>
            </w:pPr>
            <w:r w:rsidRPr="000B3D34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>NT$</w:t>
            </w:r>
          </w:p>
        </w:tc>
        <w:tc>
          <w:tcPr>
            <w:tcW w:w="1691" w:type="dxa"/>
            <w:gridSpan w:val="3"/>
            <w:vMerge w:val="restart"/>
            <w:vAlign w:val="center"/>
          </w:tcPr>
          <w:p w:rsidR="00A84386" w:rsidRPr="000D218B" w:rsidRDefault="00A84386" w:rsidP="00A16E31">
            <w:pPr>
              <w:tabs>
                <w:tab w:val="left" w:pos="5387"/>
              </w:tabs>
              <w:jc w:val="center"/>
              <w:rPr>
                <w:rFonts w:ascii="PMingLiU" w:eastAsia="PMingLiU" w:hAnsi="PMingLiU" w:cs="Helvetica"/>
                <w:b/>
                <w:sz w:val="24"/>
                <w:szCs w:val="24"/>
              </w:rPr>
            </w:pPr>
            <w:r w:rsidRPr="000D218B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飯</w:t>
            </w:r>
            <w:r w:rsidR="000D218B" w:rsidRPr="000D218B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 xml:space="preserve">  </w:t>
            </w:r>
            <w:r w:rsidRPr="000D218B">
              <w:rPr>
                <w:rFonts w:ascii="PMingLiU" w:eastAsia="PMingLiU" w:hAnsi="PMingLiU" w:cs="Helvetica" w:hint="eastAsia"/>
                <w:b/>
                <w:sz w:val="24"/>
                <w:szCs w:val="24"/>
              </w:rPr>
              <w:t>食</w:t>
            </w:r>
          </w:p>
        </w:tc>
        <w:tc>
          <w:tcPr>
            <w:tcW w:w="2413" w:type="dxa"/>
            <w:gridSpan w:val="5"/>
            <w:vAlign w:val="center"/>
          </w:tcPr>
          <w:p w:rsidR="00A84386" w:rsidRPr="00D32379" w:rsidRDefault="00A84386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便當 </w:t>
            </w:r>
            <w:r w:rsidR="00A71212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 </w:t>
            </w: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NT$100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/ 個</w:t>
            </w: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x </w:t>
            </w: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  <w:u w:val="single"/>
              </w:rPr>
              <w:t xml:space="preserve">       </w:t>
            </w: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=</w:t>
            </w:r>
          </w:p>
        </w:tc>
        <w:tc>
          <w:tcPr>
            <w:tcW w:w="1407" w:type="dxa"/>
            <w:gridSpan w:val="2"/>
            <w:tcBorders>
              <w:right w:val="single" w:sz="12" w:space="0" w:color="auto"/>
            </w:tcBorders>
          </w:tcPr>
          <w:p w:rsidR="00A84386" w:rsidRPr="000B3D34" w:rsidRDefault="00A84386">
            <w:pPr>
              <w:rPr>
                <w:b/>
                <w:sz w:val="16"/>
                <w:szCs w:val="16"/>
              </w:rPr>
            </w:pPr>
            <w:r w:rsidRPr="000B3D34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>NT$</w:t>
            </w:r>
          </w:p>
        </w:tc>
      </w:tr>
      <w:tr w:rsidR="00A84386" w:rsidRPr="002C26A1" w:rsidTr="00A71212">
        <w:trPr>
          <w:trHeight w:val="258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4386" w:rsidRPr="002C26A1" w:rsidRDefault="00A84386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2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386" w:rsidRPr="00D32379" w:rsidRDefault="00A84386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A84386" w:rsidRPr="00D32379" w:rsidRDefault="00A84386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12" w:space="0" w:color="auto"/>
            </w:tcBorders>
          </w:tcPr>
          <w:p w:rsidR="00A84386" w:rsidRPr="00D32379" w:rsidRDefault="00A84386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A84386" w:rsidRPr="00D32379" w:rsidRDefault="00A84386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bottom w:val="single" w:sz="12" w:space="0" w:color="auto"/>
            </w:tcBorders>
            <w:vAlign w:val="center"/>
          </w:tcPr>
          <w:p w:rsidR="00A84386" w:rsidRPr="00D32379" w:rsidRDefault="00A84386" w:rsidP="00D05710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0"/>
                <w:szCs w:val="20"/>
              </w:rPr>
            </w:pP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合菜</w:t>
            </w:r>
            <w:r w:rsidR="00A71212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   </w:t>
            </w: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NT$200</w:t>
            </w:r>
            <w:r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/位 </w:t>
            </w: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 xml:space="preserve"> x </w:t>
            </w: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  <w:u w:val="single"/>
              </w:rPr>
              <w:t xml:space="preserve">       </w:t>
            </w:r>
            <w:r w:rsidRPr="00D32379">
              <w:rPr>
                <w:rFonts w:ascii="PMingLiU" w:eastAsia="PMingLiU" w:hAnsi="PMingLiU" w:cs="Helvetica" w:hint="eastAsia"/>
                <w:b/>
                <w:sz w:val="20"/>
                <w:szCs w:val="20"/>
              </w:rPr>
              <w:t>=</w:t>
            </w:r>
          </w:p>
        </w:tc>
        <w:tc>
          <w:tcPr>
            <w:tcW w:w="140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84386" w:rsidRPr="000B3D34" w:rsidRDefault="00A84386">
            <w:pPr>
              <w:rPr>
                <w:b/>
                <w:sz w:val="16"/>
                <w:szCs w:val="16"/>
              </w:rPr>
            </w:pPr>
            <w:r w:rsidRPr="000B3D34">
              <w:rPr>
                <w:rFonts w:ascii="PMingLiU" w:eastAsia="PMingLiU" w:hAnsi="PMingLiU" w:cs="Helvetica" w:hint="eastAsia"/>
                <w:b/>
                <w:sz w:val="16"/>
                <w:szCs w:val="16"/>
              </w:rPr>
              <w:t>NT$</w:t>
            </w:r>
          </w:p>
        </w:tc>
      </w:tr>
      <w:tr w:rsidR="000F24D5" w:rsidRPr="002C26A1" w:rsidTr="00A71212">
        <w:trPr>
          <w:trHeight w:val="414"/>
        </w:trPr>
        <w:tc>
          <w:tcPr>
            <w:tcW w:w="2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24D5" w:rsidRPr="002C26A1" w:rsidRDefault="000F24D5" w:rsidP="00865C01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2"/>
              </w:rPr>
            </w:pPr>
            <w:r>
              <w:rPr>
                <w:rFonts w:ascii="PMingLiU" w:eastAsia="PMingLiU" w:hAnsi="PMingLiU" w:cs="Helvetica" w:hint="eastAsia"/>
                <w:b/>
                <w:sz w:val="22"/>
              </w:rPr>
              <w:t>總費用</w:t>
            </w:r>
            <w:r w:rsidRPr="000F24D5">
              <w:rPr>
                <w:rFonts w:ascii="PMingLiU" w:eastAsia="PMingLiU" w:hAnsi="PMingLiU" w:cs="Helvetica" w:hint="eastAsia"/>
                <w:sz w:val="18"/>
                <w:szCs w:val="18"/>
              </w:rPr>
              <w:t>(報名費+住宿)</w:t>
            </w:r>
            <w:r>
              <w:rPr>
                <w:rFonts w:ascii="PMingLiU" w:eastAsia="PMingLiU" w:hAnsi="PMingLiU" w:cs="Helvetica" w:hint="eastAsia"/>
                <w:b/>
                <w:sz w:val="22"/>
              </w:rPr>
              <w:t xml:space="preserve"> =</w:t>
            </w:r>
          </w:p>
        </w:tc>
        <w:tc>
          <w:tcPr>
            <w:tcW w:w="8483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24D5" w:rsidRPr="002C26A1" w:rsidRDefault="000F24D5" w:rsidP="00865C01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2"/>
              </w:rPr>
            </w:pPr>
            <w:r>
              <w:rPr>
                <w:rFonts w:ascii="PMingLiU" w:eastAsia="PMingLiU" w:hAnsi="PMingLiU" w:cs="Helvetica" w:hint="eastAsia"/>
                <w:b/>
                <w:sz w:val="22"/>
              </w:rPr>
              <w:t>NT$</w:t>
            </w:r>
          </w:p>
        </w:tc>
      </w:tr>
      <w:tr w:rsidR="00D32379" w:rsidRPr="002C26A1" w:rsidTr="00A71212">
        <w:trPr>
          <w:trHeight w:val="406"/>
        </w:trPr>
        <w:tc>
          <w:tcPr>
            <w:tcW w:w="12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2379" w:rsidRPr="002C26A1" w:rsidRDefault="00D32379" w:rsidP="000549BD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2"/>
              </w:rPr>
            </w:pPr>
            <w:r w:rsidRPr="002C26A1">
              <w:rPr>
                <w:rFonts w:ascii="PMingLiU" w:eastAsia="PMingLiU" w:hAnsi="PMingLiU" w:cs="Helvetica" w:hint="eastAsia"/>
                <w:b/>
                <w:sz w:val="22"/>
              </w:rPr>
              <w:t>帳</w:t>
            </w:r>
            <w:r w:rsidR="000F24D5">
              <w:rPr>
                <w:rFonts w:ascii="PMingLiU" w:eastAsia="PMingLiU" w:hAnsi="PMingLiU" w:cs="Helvetica" w:hint="eastAsia"/>
                <w:b/>
                <w:sz w:val="22"/>
              </w:rPr>
              <w:t xml:space="preserve">   </w:t>
            </w:r>
            <w:r w:rsidRPr="002C26A1">
              <w:rPr>
                <w:rFonts w:ascii="PMingLiU" w:eastAsia="PMingLiU" w:hAnsi="PMingLiU" w:cs="Helvetica" w:hint="eastAsia"/>
                <w:b/>
                <w:sz w:val="22"/>
              </w:rPr>
              <w:t>號</w:t>
            </w:r>
          </w:p>
        </w:tc>
        <w:tc>
          <w:tcPr>
            <w:tcW w:w="9758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2379" w:rsidRPr="002C26A1" w:rsidRDefault="00D32379" w:rsidP="000549BD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2"/>
              </w:rPr>
            </w:pPr>
            <w:r w:rsidRPr="002C26A1">
              <w:rPr>
                <w:rFonts w:ascii="PMingLiU" w:eastAsia="PMingLiU" w:hAnsi="PMingLiU" w:cs="Helvetica" w:hint="eastAsia"/>
                <w:b/>
                <w:sz w:val="22"/>
              </w:rPr>
              <w:t>台灣銀行004-忠孝分行0532          帳號053004874412               戶名: 林玉容</w:t>
            </w:r>
          </w:p>
        </w:tc>
      </w:tr>
      <w:tr w:rsidR="00D32379" w:rsidRPr="002C26A1" w:rsidTr="00A71212">
        <w:trPr>
          <w:trHeight w:val="304"/>
        </w:trPr>
        <w:tc>
          <w:tcPr>
            <w:tcW w:w="129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2379" w:rsidRPr="002C26A1" w:rsidRDefault="00D32379" w:rsidP="00865C01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2"/>
              </w:rPr>
            </w:pPr>
            <w:r w:rsidRPr="002C26A1">
              <w:rPr>
                <w:rFonts w:ascii="PMingLiU" w:eastAsia="PMingLiU" w:hAnsi="PMingLiU" w:cs="Helvetica" w:hint="eastAsia"/>
                <w:b/>
                <w:sz w:val="22"/>
              </w:rPr>
              <w:t>繳款金額</w:t>
            </w:r>
          </w:p>
        </w:tc>
        <w:tc>
          <w:tcPr>
            <w:tcW w:w="975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2379" w:rsidRPr="002C26A1" w:rsidRDefault="00D32379" w:rsidP="00865C01">
            <w:pPr>
              <w:tabs>
                <w:tab w:val="left" w:pos="5387"/>
              </w:tabs>
              <w:rPr>
                <w:rFonts w:ascii="PMingLiU" w:eastAsia="PMingLiU" w:hAnsi="PMingLiU" w:cs="Helvetica"/>
                <w:b/>
                <w:sz w:val="22"/>
              </w:rPr>
            </w:pPr>
            <w:r w:rsidRPr="002C26A1">
              <w:rPr>
                <w:rFonts w:ascii="PMingLiU" w:eastAsia="PMingLiU" w:hAnsi="PMingLiU" w:cs="Helvetica" w:hint="eastAsia"/>
                <w:sz w:val="22"/>
              </w:rPr>
              <w:t xml:space="preserve"> </w:t>
            </w:r>
            <w:r w:rsidRPr="002C26A1">
              <w:rPr>
                <w:rFonts w:ascii="PMingLiU" w:eastAsia="PMingLiU" w:hAnsi="PMingLiU" w:cs="Helvetica" w:hint="eastAsia"/>
                <w:b/>
                <w:sz w:val="22"/>
              </w:rPr>
              <w:t>新台幣                           萬                     千                   百                拾 元整</w:t>
            </w:r>
          </w:p>
        </w:tc>
      </w:tr>
    </w:tbl>
    <w:p w:rsidR="00387147" w:rsidRPr="008306A7" w:rsidRDefault="009505D9" w:rsidP="00DF7746">
      <w:pPr>
        <w:tabs>
          <w:tab w:val="left" w:pos="5387"/>
        </w:tabs>
        <w:ind w:right="960"/>
        <w:jc w:val="right"/>
        <w:rPr>
          <w:rFonts w:ascii="PMingLiU" w:eastAsia="PMingLiU" w:hAnsi="PMingLiU" w:cs="Helvetica"/>
          <w:sz w:val="24"/>
          <w:szCs w:val="24"/>
        </w:rPr>
      </w:pPr>
      <w:r w:rsidRPr="00D05710">
        <w:rPr>
          <w:rFonts w:ascii="PMingLiU" w:eastAsia="PMingLiU" w:hAnsi="PMingLiU" w:cs="Helvetica" w:hint="eastAsia"/>
          <w:b/>
          <w:sz w:val="24"/>
          <w:szCs w:val="24"/>
        </w:rPr>
        <w:t>簽名</w:t>
      </w:r>
      <w:r w:rsidRPr="009505D9">
        <w:rPr>
          <w:rFonts w:ascii="PMingLiU" w:eastAsia="PMingLiU" w:hAnsi="PMingLiU" w:cs="Helvetica" w:hint="eastAsia"/>
          <w:sz w:val="24"/>
          <w:szCs w:val="24"/>
          <w:u w:val="single"/>
        </w:rPr>
        <w:t xml:space="preserve">  </w:t>
      </w:r>
      <w:r w:rsidR="00D05710">
        <w:rPr>
          <w:rFonts w:ascii="PMingLiU" w:eastAsia="PMingLiU" w:hAnsi="PMingLiU" w:cs="Helvetica" w:hint="eastAsia"/>
          <w:sz w:val="24"/>
          <w:szCs w:val="24"/>
          <w:u w:val="single"/>
        </w:rPr>
        <w:t xml:space="preserve">       </w:t>
      </w:r>
      <w:r w:rsidRPr="009505D9">
        <w:rPr>
          <w:rFonts w:ascii="PMingLiU" w:eastAsia="PMingLiU" w:hAnsi="PMingLiU" w:cs="Helvetica" w:hint="eastAsia"/>
          <w:sz w:val="24"/>
          <w:szCs w:val="24"/>
          <w:u w:val="single"/>
        </w:rPr>
        <w:t xml:space="preserve">                         </w:t>
      </w:r>
      <w:r>
        <w:rPr>
          <w:rFonts w:ascii="PMingLiU" w:eastAsia="PMingLiU" w:hAnsi="PMingLiU" w:cs="Helvetica" w:hint="eastAsia"/>
          <w:sz w:val="24"/>
          <w:szCs w:val="24"/>
          <w:u w:val="single"/>
        </w:rPr>
        <w:t xml:space="preserve"> </w:t>
      </w:r>
      <w:r w:rsidRPr="00D05710">
        <w:rPr>
          <w:rFonts w:ascii="PMingLiU" w:eastAsia="PMingLiU" w:hAnsi="PMingLiU" w:cs="Helvetica" w:hint="eastAsia"/>
          <w:b/>
          <w:sz w:val="24"/>
          <w:szCs w:val="24"/>
        </w:rPr>
        <w:t>日期</w:t>
      </w:r>
      <w:r w:rsidRPr="009505D9">
        <w:rPr>
          <w:rFonts w:ascii="PMingLiU" w:eastAsia="PMingLiU" w:hAnsi="PMingLiU" w:cs="Helvetica" w:hint="eastAsia"/>
          <w:sz w:val="24"/>
          <w:szCs w:val="24"/>
        </w:rPr>
        <w:t xml:space="preserve"> </w:t>
      </w:r>
      <w:r>
        <w:rPr>
          <w:rFonts w:ascii="PMingLiU" w:eastAsia="PMingLiU" w:hAnsi="PMingLiU" w:cs="Helvetica" w:hint="eastAsia"/>
          <w:sz w:val="24"/>
          <w:szCs w:val="24"/>
          <w:u w:val="single"/>
        </w:rPr>
        <w:t xml:space="preserve">                                 ,</w:t>
      </w:r>
    </w:p>
    <w:sectPr w:rsidR="00387147" w:rsidRPr="008306A7" w:rsidSect="000977BC">
      <w:pgSz w:w="12240" w:h="15840" w:code="1"/>
      <w:pgMar w:top="426" w:right="720" w:bottom="720" w:left="720" w:header="0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844" w:rsidRDefault="00746844" w:rsidP="005C747D">
      <w:r>
        <w:separator/>
      </w:r>
    </w:p>
  </w:endnote>
  <w:endnote w:type="continuationSeparator" w:id="0">
    <w:p w:rsidR="00746844" w:rsidRDefault="00746844" w:rsidP="005C7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中楷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细黑">
    <w:altName w:val="Microsoft JhengHei Light"/>
    <w:charset w:val="50"/>
    <w:family w:val="auto"/>
    <w:pitch w:val="variable"/>
    <w:sig w:usb0="00000000" w:usb1="00000000" w:usb2="0100040E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楷体 Std R">
    <w:altName w:val="Microsoft JhengHei Light"/>
    <w:charset w:val="50"/>
    <w:family w:val="auto"/>
    <w:pitch w:val="variable"/>
    <w:sig w:usb0="00000000" w:usb1="00000000" w:usb2="0100040E" w:usb3="00000000" w:csb0="00040000" w:csb1="00000000"/>
  </w:font>
  <w:font w:name="ヒラギノ角ゴ ProN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844" w:rsidRDefault="00746844" w:rsidP="005C747D">
      <w:r>
        <w:separator/>
      </w:r>
    </w:p>
  </w:footnote>
  <w:footnote w:type="continuationSeparator" w:id="0">
    <w:p w:rsidR="00746844" w:rsidRDefault="00746844" w:rsidP="005C7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DE4"/>
    <w:multiLevelType w:val="hybridMultilevel"/>
    <w:tmpl w:val="02AA6C3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61A2E"/>
    <w:multiLevelType w:val="hybridMultilevel"/>
    <w:tmpl w:val="9D8EF16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33CB9"/>
    <w:multiLevelType w:val="hybridMultilevel"/>
    <w:tmpl w:val="934AEE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83B73"/>
    <w:multiLevelType w:val="hybridMultilevel"/>
    <w:tmpl w:val="DCF8A4E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33393"/>
    <w:multiLevelType w:val="hybridMultilevel"/>
    <w:tmpl w:val="77B028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30B23"/>
    <w:multiLevelType w:val="hybridMultilevel"/>
    <w:tmpl w:val="7E6EC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51524"/>
    <w:multiLevelType w:val="hybridMultilevel"/>
    <w:tmpl w:val="65BC55F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D796A"/>
    <w:multiLevelType w:val="hybridMultilevel"/>
    <w:tmpl w:val="3E746BC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7950"/>
    <w:rsid w:val="00005F79"/>
    <w:rsid w:val="00006968"/>
    <w:rsid w:val="00024508"/>
    <w:rsid w:val="00026CB4"/>
    <w:rsid w:val="00054DF2"/>
    <w:rsid w:val="00055C6A"/>
    <w:rsid w:val="00057950"/>
    <w:rsid w:val="000748A2"/>
    <w:rsid w:val="00080AE4"/>
    <w:rsid w:val="00090D4E"/>
    <w:rsid w:val="000919AF"/>
    <w:rsid w:val="00095231"/>
    <w:rsid w:val="000977BC"/>
    <w:rsid w:val="000A418D"/>
    <w:rsid w:val="000A69C8"/>
    <w:rsid w:val="000A6B97"/>
    <w:rsid w:val="000A7BC3"/>
    <w:rsid w:val="000B3D34"/>
    <w:rsid w:val="000D218B"/>
    <w:rsid w:val="000E29C2"/>
    <w:rsid w:val="000E3008"/>
    <w:rsid w:val="000F24D5"/>
    <w:rsid w:val="001632B6"/>
    <w:rsid w:val="001730F4"/>
    <w:rsid w:val="00173118"/>
    <w:rsid w:val="001921DC"/>
    <w:rsid w:val="001A065A"/>
    <w:rsid w:val="001D54C7"/>
    <w:rsid w:val="001F4051"/>
    <w:rsid w:val="0021150B"/>
    <w:rsid w:val="00212934"/>
    <w:rsid w:val="0021303D"/>
    <w:rsid w:val="0021660C"/>
    <w:rsid w:val="0024644C"/>
    <w:rsid w:val="002531B1"/>
    <w:rsid w:val="00260674"/>
    <w:rsid w:val="00260832"/>
    <w:rsid w:val="002609B0"/>
    <w:rsid w:val="00266B7D"/>
    <w:rsid w:val="00270739"/>
    <w:rsid w:val="00273EA2"/>
    <w:rsid w:val="002B3160"/>
    <w:rsid w:val="002C26A1"/>
    <w:rsid w:val="002C79A6"/>
    <w:rsid w:val="002E0882"/>
    <w:rsid w:val="002E0BE9"/>
    <w:rsid w:val="002E4A0D"/>
    <w:rsid w:val="002E525C"/>
    <w:rsid w:val="00322C96"/>
    <w:rsid w:val="00327B72"/>
    <w:rsid w:val="003366CC"/>
    <w:rsid w:val="0034295E"/>
    <w:rsid w:val="00387147"/>
    <w:rsid w:val="0038785B"/>
    <w:rsid w:val="00395B65"/>
    <w:rsid w:val="003B1DF1"/>
    <w:rsid w:val="003B544D"/>
    <w:rsid w:val="003C643C"/>
    <w:rsid w:val="003D41CE"/>
    <w:rsid w:val="003F0A14"/>
    <w:rsid w:val="003F5D61"/>
    <w:rsid w:val="003F6E4F"/>
    <w:rsid w:val="00406765"/>
    <w:rsid w:val="00406AD3"/>
    <w:rsid w:val="00412069"/>
    <w:rsid w:val="004405E4"/>
    <w:rsid w:val="00452953"/>
    <w:rsid w:val="004546A0"/>
    <w:rsid w:val="00456EC6"/>
    <w:rsid w:val="00471A23"/>
    <w:rsid w:val="004A2337"/>
    <w:rsid w:val="004F7D23"/>
    <w:rsid w:val="00505015"/>
    <w:rsid w:val="0051336A"/>
    <w:rsid w:val="0051348F"/>
    <w:rsid w:val="00522584"/>
    <w:rsid w:val="00541006"/>
    <w:rsid w:val="00561525"/>
    <w:rsid w:val="00564100"/>
    <w:rsid w:val="005659BC"/>
    <w:rsid w:val="00577206"/>
    <w:rsid w:val="00590DFE"/>
    <w:rsid w:val="00595360"/>
    <w:rsid w:val="005C04A3"/>
    <w:rsid w:val="005C747D"/>
    <w:rsid w:val="005F6531"/>
    <w:rsid w:val="00612837"/>
    <w:rsid w:val="006141CC"/>
    <w:rsid w:val="006311D1"/>
    <w:rsid w:val="006460A2"/>
    <w:rsid w:val="006565CE"/>
    <w:rsid w:val="00665D4C"/>
    <w:rsid w:val="0068560D"/>
    <w:rsid w:val="006904FE"/>
    <w:rsid w:val="006A0C2A"/>
    <w:rsid w:val="006B137F"/>
    <w:rsid w:val="006B15ED"/>
    <w:rsid w:val="006B3E54"/>
    <w:rsid w:val="006B5B43"/>
    <w:rsid w:val="006C5D14"/>
    <w:rsid w:val="006C65AC"/>
    <w:rsid w:val="006F4F94"/>
    <w:rsid w:val="007136F3"/>
    <w:rsid w:val="00741B75"/>
    <w:rsid w:val="007441A1"/>
    <w:rsid w:val="00746844"/>
    <w:rsid w:val="00756F7E"/>
    <w:rsid w:val="00786200"/>
    <w:rsid w:val="007A19F5"/>
    <w:rsid w:val="007B664E"/>
    <w:rsid w:val="007D416A"/>
    <w:rsid w:val="007E6DFF"/>
    <w:rsid w:val="007E7D06"/>
    <w:rsid w:val="00806300"/>
    <w:rsid w:val="00824618"/>
    <w:rsid w:val="00826B1F"/>
    <w:rsid w:val="008306A7"/>
    <w:rsid w:val="00833160"/>
    <w:rsid w:val="00844C21"/>
    <w:rsid w:val="008515C2"/>
    <w:rsid w:val="00853986"/>
    <w:rsid w:val="0086096C"/>
    <w:rsid w:val="008612DB"/>
    <w:rsid w:val="00865545"/>
    <w:rsid w:val="00875C2E"/>
    <w:rsid w:val="00886DD4"/>
    <w:rsid w:val="00890105"/>
    <w:rsid w:val="00892BBD"/>
    <w:rsid w:val="008A2862"/>
    <w:rsid w:val="008A69AC"/>
    <w:rsid w:val="008C1D39"/>
    <w:rsid w:val="008C3DDE"/>
    <w:rsid w:val="008D0ACD"/>
    <w:rsid w:val="008D22CA"/>
    <w:rsid w:val="008D640C"/>
    <w:rsid w:val="008E291A"/>
    <w:rsid w:val="008E50F1"/>
    <w:rsid w:val="0090487D"/>
    <w:rsid w:val="00921641"/>
    <w:rsid w:val="00922626"/>
    <w:rsid w:val="00931BAE"/>
    <w:rsid w:val="0093491D"/>
    <w:rsid w:val="00947B29"/>
    <w:rsid w:val="009505D9"/>
    <w:rsid w:val="00957EFE"/>
    <w:rsid w:val="00965DE6"/>
    <w:rsid w:val="00966BAC"/>
    <w:rsid w:val="00976D74"/>
    <w:rsid w:val="00984D5C"/>
    <w:rsid w:val="00985BCF"/>
    <w:rsid w:val="009D1D3F"/>
    <w:rsid w:val="009E3C62"/>
    <w:rsid w:val="00A01175"/>
    <w:rsid w:val="00A01E73"/>
    <w:rsid w:val="00A04AF3"/>
    <w:rsid w:val="00A16E31"/>
    <w:rsid w:val="00A41D2D"/>
    <w:rsid w:val="00A71212"/>
    <w:rsid w:val="00A747AB"/>
    <w:rsid w:val="00A819BE"/>
    <w:rsid w:val="00A84386"/>
    <w:rsid w:val="00A85A5E"/>
    <w:rsid w:val="00A85C78"/>
    <w:rsid w:val="00A94C43"/>
    <w:rsid w:val="00AA3CE4"/>
    <w:rsid w:val="00AB4884"/>
    <w:rsid w:val="00AC0D67"/>
    <w:rsid w:val="00AD017A"/>
    <w:rsid w:val="00AD2887"/>
    <w:rsid w:val="00AE1F45"/>
    <w:rsid w:val="00AE3EBF"/>
    <w:rsid w:val="00B04902"/>
    <w:rsid w:val="00B058AC"/>
    <w:rsid w:val="00B11FBF"/>
    <w:rsid w:val="00B31E91"/>
    <w:rsid w:val="00B328F8"/>
    <w:rsid w:val="00B65864"/>
    <w:rsid w:val="00B704FC"/>
    <w:rsid w:val="00B72AA2"/>
    <w:rsid w:val="00B87CF6"/>
    <w:rsid w:val="00B9716A"/>
    <w:rsid w:val="00BA04C4"/>
    <w:rsid w:val="00BC68C0"/>
    <w:rsid w:val="00BD5B8B"/>
    <w:rsid w:val="00C02755"/>
    <w:rsid w:val="00C07945"/>
    <w:rsid w:val="00C10800"/>
    <w:rsid w:val="00C15162"/>
    <w:rsid w:val="00C3406D"/>
    <w:rsid w:val="00C62BCF"/>
    <w:rsid w:val="00C80D8C"/>
    <w:rsid w:val="00C91567"/>
    <w:rsid w:val="00C930FF"/>
    <w:rsid w:val="00CB0935"/>
    <w:rsid w:val="00CB246D"/>
    <w:rsid w:val="00CC44EF"/>
    <w:rsid w:val="00CD1D5C"/>
    <w:rsid w:val="00CD70F6"/>
    <w:rsid w:val="00CE76A0"/>
    <w:rsid w:val="00CF0A29"/>
    <w:rsid w:val="00D05710"/>
    <w:rsid w:val="00D1305C"/>
    <w:rsid w:val="00D15A63"/>
    <w:rsid w:val="00D24F87"/>
    <w:rsid w:val="00D268F7"/>
    <w:rsid w:val="00D31C22"/>
    <w:rsid w:val="00D32379"/>
    <w:rsid w:val="00D32F49"/>
    <w:rsid w:val="00D43E9F"/>
    <w:rsid w:val="00D456F8"/>
    <w:rsid w:val="00D500B4"/>
    <w:rsid w:val="00D5439C"/>
    <w:rsid w:val="00D57618"/>
    <w:rsid w:val="00D82C26"/>
    <w:rsid w:val="00DA468E"/>
    <w:rsid w:val="00DD1D05"/>
    <w:rsid w:val="00DD4BB3"/>
    <w:rsid w:val="00DF11CC"/>
    <w:rsid w:val="00DF24B4"/>
    <w:rsid w:val="00DF5237"/>
    <w:rsid w:val="00DF7746"/>
    <w:rsid w:val="00E06962"/>
    <w:rsid w:val="00E1072E"/>
    <w:rsid w:val="00E21AFD"/>
    <w:rsid w:val="00E25BAC"/>
    <w:rsid w:val="00E3224C"/>
    <w:rsid w:val="00E41379"/>
    <w:rsid w:val="00E41B8C"/>
    <w:rsid w:val="00E611F3"/>
    <w:rsid w:val="00E624EA"/>
    <w:rsid w:val="00E80229"/>
    <w:rsid w:val="00E95C01"/>
    <w:rsid w:val="00E97B3E"/>
    <w:rsid w:val="00EA3031"/>
    <w:rsid w:val="00EA782A"/>
    <w:rsid w:val="00ED4FD3"/>
    <w:rsid w:val="00EF7528"/>
    <w:rsid w:val="00F36CCA"/>
    <w:rsid w:val="00F41E19"/>
    <w:rsid w:val="00F44F4B"/>
    <w:rsid w:val="00F656DD"/>
    <w:rsid w:val="00F70762"/>
    <w:rsid w:val="00F9641A"/>
    <w:rsid w:val="00FB716E"/>
    <w:rsid w:val="00FB7343"/>
    <w:rsid w:val="00FC6E98"/>
    <w:rsid w:val="00FD1A50"/>
    <w:rsid w:val="00FD6380"/>
    <w:rsid w:val="00FE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文鼎中楷简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B13C4"/>
    <w:rPr>
      <w:sz w:val="28"/>
      <w:szCs w:val="2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0F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FF1"/>
  </w:style>
  <w:style w:type="paragraph" w:styleId="Footer">
    <w:name w:val="footer"/>
    <w:basedOn w:val="Normal"/>
    <w:link w:val="FooterChar"/>
    <w:uiPriority w:val="99"/>
    <w:unhideWhenUsed/>
    <w:rsid w:val="00830F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FF1"/>
  </w:style>
  <w:style w:type="paragraph" w:styleId="BalloonText">
    <w:name w:val="Balloon Text"/>
    <w:basedOn w:val="Normal"/>
    <w:link w:val="BalloonTextChar"/>
    <w:uiPriority w:val="99"/>
    <w:semiHidden/>
    <w:unhideWhenUsed/>
    <w:rsid w:val="00830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F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534C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534C"/>
    <w:rPr>
      <w:rFonts w:ascii="Lucida Grande" w:hAnsi="Lucida Grande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1E3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1E30"/>
    <w:rPr>
      <w:rFonts w:ascii="Arial" w:hAnsi="Arial"/>
      <w:vanish/>
      <w:sz w:val="16"/>
      <w:szCs w:val="16"/>
      <w:lang w:eastAsia="zh-TW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1E3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1E30"/>
    <w:rPr>
      <w:rFonts w:ascii="Arial" w:hAnsi="Arial"/>
      <w:vanish/>
      <w:sz w:val="16"/>
      <w:szCs w:val="16"/>
      <w:lang w:eastAsia="zh-TW"/>
    </w:rPr>
  </w:style>
  <w:style w:type="paragraph" w:styleId="ListParagraph">
    <w:name w:val="List Paragraph"/>
    <w:basedOn w:val="Normal"/>
    <w:qFormat/>
    <w:rsid w:val="006565CE"/>
    <w:pPr>
      <w:ind w:left="720"/>
      <w:contextualSpacing/>
    </w:pPr>
  </w:style>
  <w:style w:type="character" w:styleId="Hyperlink">
    <w:name w:val="Hyperlink"/>
    <w:basedOn w:val="DefaultParagraphFont"/>
    <w:rsid w:val="00CD1D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treat.omegaministryor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348AC-E70C-4C7A-AAEF-461DF603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ganoli</dc:creator>
  <cp:lastModifiedBy>OMSC</cp:lastModifiedBy>
  <cp:revision>2</cp:revision>
  <cp:lastPrinted>2017-06-10T02:00:00Z</cp:lastPrinted>
  <dcterms:created xsi:type="dcterms:W3CDTF">2017-06-15T17:46:00Z</dcterms:created>
  <dcterms:modified xsi:type="dcterms:W3CDTF">2017-06-15T17:46:00Z</dcterms:modified>
</cp:coreProperties>
</file>